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E8F8" w14:textId="341D4825" w:rsidR="003721F5" w:rsidRPr="001B3CCA" w:rsidRDefault="008866CD" w:rsidP="004C5237">
      <w:pPr>
        <w:spacing w:after="4" w:line="250" w:lineRule="auto"/>
        <w:ind w:left="1230" w:right="2102" w:firstLine="198"/>
        <w:jc w:val="center"/>
        <w:rPr>
          <w:b/>
          <w:color w:val="auto"/>
          <w:sz w:val="24"/>
          <w:szCs w:val="24"/>
        </w:rPr>
      </w:pPr>
      <w:r>
        <w:rPr>
          <w:b/>
          <w:color w:val="auto"/>
          <w:sz w:val="24"/>
          <w:szCs w:val="24"/>
        </w:rPr>
        <w:t xml:space="preserve">       </w:t>
      </w:r>
      <w:r w:rsidR="003721F5" w:rsidRPr="001B3CCA">
        <w:rPr>
          <w:b/>
          <w:color w:val="auto"/>
          <w:sz w:val="24"/>
          <w:szCs w:val="24"/>
        </w:rPr>
        <w:t xml:space="preserve">Planning </w:t>
      </w:r>
      <w:r w:rsidR="004C5237">
        <w:rPr>
          <w:b/>
          <w:color w:val="auto"/>
          <w:sz w:val="24"/>
          <w:szCs w:val="24"/>
        </w:rPr>
        <w:t xml:space="preserve">and Highways </w:t>
      </w:r>
      <w:r w:rsidR="003721F5" w:rsidRPr="001B3CCA">
        <w:rPr>
          <w:b/>
          <w:color w:val="auto"/>
          <w:sz w:val="24"/>
          <w:szCs w:val="24"/>
        </w:rPr>
        <w:t>Committee</w:t>
      </w:r>
    </w:p>
    <w:p w14:paraId="5C68317B" w14:textId="6A97B48D" w:rsidR="003721F5" w:rsidRPr="008E306C" w:rsidRDefault="00091CA9" w:rsidP="00091CA9">
      <w:pPr>
        <w:spacing w:after="4" w:line="250" w:lineRule="auto"/>
        <w:ind w:right="3108"/>
        <w:rPr>
          <w:b/>
          <w:color w:val="auto"/>
          <w:sz w:val="24"/>
          <w:szCs w:val="24"/>
        </w:rPr>
      </w:pPr>
      <w:r>
        <w:rPr>
          <w:b/>
          <w:color w:val="auto"/>
          <w:sz w:val="24"/>
          <w:szCs w:val="24"/>
        </w:rPr>
        <w:t xml:space="preserve">                                              </w:t>
      </w:r>
      <w:r w:rsidR="008866CD">
        <w:rPr>
          <w:b/>
          <w:color w:val="auto"/>
          <w:sz w:val="24"/>
          <w:szCs w:val="24"/>
        </w:rPr>
        <w:t xml:space="preserve">    </w:t>
      </w:r>
      <w:r>
        <w:rPr>
          <w:b/>
          <w:color w:val="auto"/>
          <w:sz w:val="24"/>
          <w:szCs w:val="24"/>
        </w:rPr>
        <w:t xml:space="preserve">  </w:t>
      </w:r>
      <w:r w:rsidR="004D66E2">
        <w:rPr>
          <w:b/>
          <w:color w:val="auto"/>
          <w:sz w:val="24"/>
          <w:szCs w:val="24"/>
        </w:rPr>
        <w:t>Tuesda</w:t>
      </w:r>
      <w:r w:rsidR="004C5237">
        <w:rPr>
          <w:b/>
          <w:color w:val="auto"/>
          <w:sz w:val="24"/>
          <w:szCs w:val="24"/>
        </w:rPr>
        <w:t xml:space="preserve">y </w:t>
      </w:r>
      <w:r w:rsidR="00C406F2">
        <w:rPr>
          <w:b/>
          <w:color w:val="auto"/>
          <w:sz w:val="24"/>
          <w:szCs w:val="24"/>
        </w:rPr>
        <w:t>28</w:t>
      </w:r>
      <w:r w:rsidR="00BD17BE">
        <w:rPr>
          <w:b/>
          <w:color w:val="auto"/>
          <w:sz w:val="24"/>
          <w:szCs w:val="24"/>
        </w:rPr>
        <w:t xml:space="preserve"> </w:t>
      </w:r>
      <w:r w:rsidR="003019B2">
        <w:rPr>
          <w:b/>
          <w:color w:val="auto"/>
          <w:sz w:val="24"/>
          <w:szCs w:val="24"/>
        </w:rPr>
        <w:t>January</w:t>
      </w:r>
      <w:r w:rsidR="00F44DE1">
        <w:rPr>
          <w:b/>
          <w:color w:val="auto"/>
          <w:sz w:val="24"/>
          <w:szCs w:val="24"/>
        </w:rPr>
        <w:t xml:space="preserve"> 202</w:t>
      </w:r>
      <w:r w:rsidR="003019B2">
        <w:rPr>
          <w:b/>
          <w:color w:val="auto"/>
          <w:sz w:val="24"/>
          <w:szCs w:val="24"/>
        </w:rPr>
        <w:t>5</w:t>
      </w:r>
    </w:p>
    <w:p w14:paraId="243F2F26" w14:textId="28C253EC" w:rsidR="00D6216A" w:rsidRPr="008E306C" w:rsidRDefault="00091CA9" w:rsidP="00DD3209">
      <w:pPr>
        <w:spacing w:after="4" w:line="250" w:lineRule="auto"/>
        <w:ind w:left="4008" w:right="3108" w:firstLine="39"/>
        <w:rPr>
          <w:b/>
          <w:color w:val="auto"/>
          <w:sz w:val="24"/>
          <w:szCs w:val="24"/>
        </w:rPr>
      </w:pPr>
      <w:r>
        <w:rPr>
          <w:b/>
          <w:color w:val="auto"/>
          <w:sz w:val="24"/>
          <w:szCs w:val="24"/>
        </w:rPr>
        <w:t xml:space="preserve"> </w:t>
      </w:r>
      <w:r w:rsidR="00702EDF" w:rsidRPr="006923F8">
        <w:rPr>
          <w:b/>
          <w:color w:val="auto"/>
          <w:sz w:val="24"/>
          <w:szCs w:val="24"/>
        </w:rPr>
        <w:t>1</w:t>
      </w:r>
      <w:r w:rsidR="009B5533">
        <w:rPr>
          <w:b/>
          <w:color w:val="auto"/>
          <w:sz w:val="24"/>
          <w:szCs w:val="24"/>
        </w:rPr>
        <w:t>0.30</w:t>
      </w:r>
      <w:r w:rsidR="002E0DD0" w:rsidRPr="006923F8">
        <w:rPr>
          <w:b/>
          <w:color w:val="auto"/>
          <w:sz w:val="24"/>
          <w:szCs w:val="24"/>
        </w:rPr>
        <w:t>am</w:t>
      </w:r>
      <w:r w:rsidR="00D6216A" w:rsidRPr="006923F8">
        <w:rPr>
          <w:b/>
          <w:color w:val="auto"/>
          <w:sz w:val="24"/>
          <w:szCs w:val="24"/>
        </w:rPr>
        <w:t xml:space="preserve"> </w:t>
      </w:r>
      <w:r w:rsidR="00215FF2" w:rsidRPr="006923F8">
        <w:rPr>
          <w:b/>
          <w:color w:val="auto"/>
          <w:sz w:val="24"/>
          <w:szCs w:val="24"/>
        </w:rPr>
        <w:t>–</w:t>
      </w:r>
      <w:r w:rsidR="00D6216A" w:rsidRPr="006923F8">
        <w:rPr>
          <w:b/>
          <w:color w:val="auto"/>
          <w:sz w:val="24"/>
          <w:szCs w:val="24"/>
        </w:rPr>
        <w:t xml:space="preserve"> </w:t>
      </w:r>
      <w:r w:rsidR="005E6653" w:rsidRPr="006923F8">
        <w:rPr>
          <w:b/>
          <w:color w:val="auto"/>
          <w:sz w:val="24"/>
          <w:szCs w:val="24"/>
        </w:rPr>
        <w:t>1</w:t>
      </w:r>
      <w:r w:rsidR="009B5533">
        <w:rPr>
          <w:b/>
          <w:color w:val="auto"/>
          <w:sz w:val="24"/>
          <w:szCs w:val="24"/>
        </w:rPr>
        <w:t>2</w:t>
      </w:r>
      <w:r w:rsidR="005E6653" w:rsidRPr="006923F8">
        <w:rPr>
          <w:b/>
          <w:color w:val="auto"/>
          <w:sz w:val="24"/>
          <w:szCs w:val="24"/>
        </w:rPr>
        <w:t>.</w:t>
      </w:r>
      <w:r w:rsidR="009B5533">
        <w:rPr>
          <w:b/>
          <w:color w:val="auto"/>
          <w:sz w:val="24"/>
          <w:szCs w:val="24"/>
        </w:rPr>
        <w:t>3</w:t>
      </w:r>
      <w:r w:rsidR="005E6653" w:rsidRPr="006923F8">
        <w:rPr>
          <w:b/>
          <w:color w:val="auto"/>
          <w:sz w:val="24"/>
          <w:szCs w:val="24"/>
        </w:rPr>
        <w:t>0</w:t>
      </w:r>
      <w:r w:rsidR="00D6216A" w:rsidRPr="006923F8">
        <w:rPr>
          <w:b/>
          <w:color w:val="auto"/>
          <w:sz w:val="24"/>
          <w:szCs w:val="24"/>
        </w:rPr>
        <w:t>pm</w:t>
      </w:r>
    </w:p>
    <w:p w14:paraId="27009B20" w14:textId="532B9686" w:rsidR="001E0717" w:rsidRPr="001B3CCA" w:rsidRDefault="00091CA9" w:rsidP="00091CA9">
      <w:pPr>
        <w:spacing w:after="4" w:line="250" w:lineRule="auto"/>
        <w:ind w:left="0" w:right="3108" w:firstLine="0"/>
        <w:rPr>
          <w:b/>
          <w:color w:val="auto"/>
          <w:sz w:val="24"/>
          <w:szCs w:val="24"/>
        </w:rPr>
      </w:pPr>
      <w:r>
        <w:rPr>
          <w:b/>
          <w:color w:val="auto"/>
          <w:sz w:val="24"/>
          <w:szCs w:val="24"/>
        </w:rPr>
        <w:t xml:space="preserve">                                                 </w:t>
      </w:r>
      <w:r w:rsidR="00CC45DC">
        <w:rPr>
          <w:b/>
          <w:color w:val="auto"/>
          <w:sz w:val="24"/>
          <w:szCs w:val="24"/>
        </w:rPr>
        <w:t xml:space="preserve">        </w:t>
      </w:r>
      <w:r w:rsidR="00F07DCE">
        <w:rPr>
          <w:b/>
          <w:color w:val="auto"/>
          <w:sz w:val="24"/>
          <w:szCs w:val="24"/>
        </w:rPr>
        <w:t xml:space="preserve">Town </w:t>
      </w:r>
      <w:r w:rsidR="001E0717" w:rsidRPr="008E306C">
        <w:rPr>
          <w:b/>
          <w:color w:val="auto"/>
          <w:sz w:val="24"/>
          <w:szCs w:val="24"/>
        </w:rPr>
        <w:t>Council Chamber</w:t>
      </w:r>
    </w:p>
    <w:p w14:paraId="419E7C90" w14:textId="6F287C07" w:rsidR="005117DB" w:rsidRDefault="006359F1" w:rsidP="00F07DCE">
      <w:pPr>
        <w:spacing w:after="0" w:line="250" w:lineRule="auto"/>
        <w:ind w:left="2619" w:right="2984" w:firstLine="237"/>
        <w:jc w:val="center"/>
        <w:rPr>
          <w:b/>
          <w:color w:val="auto"/>
          <w:sz w:val="24"/>
          <w:szCs w:val="24"/>
        </w:rPr>
      </w:pPr>
      <w:r w:rsidRPr="001B3CCA">
        <w:rPr>
          <w:b/>
          <w:color w:val="auto"/>
          <w:sz w:val="24"/>
          <w:szCs w:val="24"/>
        </w:rPr>
        <w:t>Agenda</w:t>
      </w:r>
    </w:p>
    <w:p w14:paraId="15AB12FB" w14:textId="12585C30" w:rsidR="00007CE7" w:rsidRPr="001B3CCA" w:rsidRDefault="00007CE7" w:rsidP="00125400">
      <w:pPr>
        <w:spacing w:after="0" w:line="250" w:lineRule="auto"/>
        <w:ind w:left="0" w:right="2984" w:firstLine="0"/>
        <w:rPr>
          <w:b/>
          <w:color w:val="auto"/>
          <w:sz w:val="24"/>
          <w:szCs w:val="24"/>
        </w:rPr>
      </w:pPr>
    </w:p>
    <w:p w14:paraId="781D834A" w14:textId="389798D3" w:rsidR="003A0B7F" w:rsidRPr="001B3CCA" w:rsidRDefault="006F7CB2"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003A0B7F" w:rsidRPr="001B3CCA">
        <w:rPr>
          <w:rFonts w:eastAsia="Times New Roman"/>
          <w:b/>
          <w:bCs/>
          <w:color w:val="auto"/>
          <w:sz w:val="24"/>
          <w:szCs w:val="24"/>
        </w:rPr>
        <w:t xml:space="preserve">note apologies </w:t>
      </w:r>
    </w:p>
    <w:p w14:paraId="1F42AC10" w14:textId="77777777" w:rsidR="003A0B7F" w:rsidRPr="001B3CCA"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declare interest on items on the agenda </w:t>
      </w:r>
    </w:p>
    <w:p w14:paraId="6B5C4A22" w14:textId="71C4CA4D" w:rsidR="00333805" w:rsidRPr="000D7807" w:rsidRDefault="00702EDF" w:rsidP="000D7807">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003A0B7F" w:rsidRPr="001B3CCA">
        <w:rPr>
          <w:rFonts w:eastAsia="Times New Roman"/>
          <w:b/>
          <w:bCs/>
          <w:color w:val="auto"/>
          <w:sz w:val="24"/>
          <w:szCs w:val="24"/>
        </w:rPr>
        <w:t xml:space="preserve"> requests </w:t>
      </w:r>
    </w:p>
    <w:p w14:paraId="4AB24F19" w14:textId="2DC0C412" w:rsidR="003A0B7F" w:rsidRPr="000D7807" w:rsidRDefault="001842F7" w:rsidP="000D7807">
      <w:pPr>
        <w:pStyle w:val="ListParagraph"/>
        <w:numPr>
          <w:ilvl w:val="0"/>
          <w:numId w:val="11"/>
        </w:numPr>
        <w:rPr>
          <w:rFonts w:eastAsia="Times New Roman"/>
          <w:b/>
          <w:bCs/>
          <w:color w:val="auto"/>
          <w:sz w:val="24"/>
          <w:szCs w:val="24"/>
        </w:rPr>
      </w:pPr>
      <w:r w:rsidRPr="000D7807">
        <w:rPr>
          <w:rFonts w:eastAsia="Times New Roman"/>
          <w:b/>
          <w:bCs/>
          <w:color w:val="auto"/>
          <w:sz w:val="24"/>
          <w:szCs w:val="24"/>
        </w:rPr>
        <w:t xml:space="preserve">To approve </w:t>
      </w:r>
      <w:r w:rsidR="005117DB" w:rsidRPr="000D7807">
        <w:rPr>
          <w:rFonts w:eastAsia="Times New Roman"/>
          <w:b/>
          <w:bCs/>
          <w:color w:val="auto"/>
          <w:sz w:val="24"/>
          <w:szCs w:val="24"/>
        </w:rPr>
        <w:t xml:space="preserve">the minutes of </w:t>
      </w:r>
      <w:r w:rsidR="008D7D14" w:rsidRPr="000D7807">
        <w:rPr>
          <w:rFonts w:eastAsia="Times New Roman"/>
          <w:b/>
          <w:bCs/>
          <w:color w:val="auto"/>
          <w:sz w:val="24"/>
          <w:szCs w:val="24"/>
        </w:rPr>
        <w:t xml:space="preserve">the </w:t>
      </w:r>
      <w:r w:rsidR="006645D0">
        <w:rPr>
          <w:rFonts w:eastAsia="Times New Roman"/>
          <w:b/>
          <w:bCs/>
          <w:color w:val="auto"/>
          <w:sz w:val="24"/>
          <w:szCs w:val="24"/>
        </w:rPr>
        <w:t>P</w:t>
      </w:r>
      <w:r w:rsidR="008D7D14" w:rsidRPr="000D7807">
        <w:rPr>
          <w:rFonts w:eastAsia="Times New Roman"/>
          <w:b/>
          <w:bCs/>
          <w:color w:val="auto"/>
          <w:sz w:val="24"/>
          <w:szCs w:val="24"/>
        </w:rPr>
        <w:t>lanning</w:t>
      </w:r>
      <w:r w:rsidR="006645D0">
        <w:rPr>
          <w:rFonts w:eastAsia="Times New Roman"/>
          <w:b/>
          <w:bCs/>
          <w:color w:val="auto"/>
          <w:sz w:val="24"/>
          <w:szCs w:val="24"/>
        </w:rPr>
        <w:t xml:space="preserve"> and Highways</w:t>
      </w:r>
      <w:r w:rsidR="008D7D14" w:rsidRPr="000D7807">
        <w:rPr>
          <w:rFonts w:eastAsia="Times New Roman"/>
          <w:b/>
          <w:bCs/>
          <w:color w:val="auto"/>
          <w:sz w:val="24"/>
          <w:szCs w:val="24"/>
        </w:rPr>
        <w:t xml:space="preserve"> Committee</w:t>
      </w:r>
      <w:bookmarkStart w:id="0" w:name="_Hlk183019744"/>
      <w:r w:rsidR="003019B2">
        <w:rPr>
          <w:rFonts w:eastAsia="Times New Roman"/>
          <w:b/>
          <w:bCs/>
          <w:color w:val="auto"/>
          <w:sz w:val="24"/>
          <w:szCs w:val="24"/>
        </w:rPr>
        <w:t xml:space="preserve"> 1</w:t>
      </w:r>
      <w:r w:rsidR="00C406F2">
        <w:rPr>
          <w:rFonts w:eastAsia="Times New Roman"/>
          <w:b/>
          <w:bCs/>
          <w:color w:val="auto"/>
          <w:sz w:val="24"/>
          <w:szCs w:val="24"/>
        </w:rPr>
        <w:t>4</w:t>
      </w:r>
      <w:r w:rsidR="003019B2">
        <w:rPr>
          <w:rFonts w:eastAsia="Times New Roman"/>
          <w:b/>
          <w:bCs/>
          <w:color w:val="auto"/>
          <w:sz w:val="24"/>
          <w:szCs w:val="24"/>
        </w:rPr>
        <w:t xml:space="preserve"> </w:t>
      </w:r>
      <w:r w:rsidR="00C406F2">
        <w:rPr>
          <w:rFonts w:eastAsia="Times New Roman"/>
          <w:b/>
          <w:bCs/>
          <w:color w:val="auto"/>
          <w:sz w:val="24"/>
          <w:szCs w:val="24"/>
        </w:rPr>
        <w:t>Jan</w:t>
      </w:r>
      <w:r w:rsidR="003019B2">
        <w:rPr>
          <w:rFonts w:eastAsia="Times New Roman"/>
          <w:b/>
          <w:bCs/>
          <w:color w:val="auto"/>
          <w:sz w:val="24"/>
          <w:szCs w:val="24"/>
        </w:rPr>
        <w:t xml:space="preserve"> </w:t>
      </w:r>
      <w:r w:rsidR="000D7807" w:rsidRPr="000D7807">
        <w:rPr>
          <w:rFonts w:eastAsia="Times New Roman"/>
          <w:b/>
          <w:bCs/>
          <w:color w:val="auto"/>
          <w:sz w:val="24"/>
          <w:szCs w:val="24"/>
        </w:rPr>
        <w:t>202</w:t>
      </w:r>
      <w:r w:rsidR="00C406F2">
        <w:rPr>
          <w:rFonts w:eastAsia="Times New Roman"/>
          <w:b/>
          <w:bCs/>
          <w:color w:val="auto"/>
          <w:sz w:val="24"/>
          <w:szCs w:val="24"/>
        </w:rPr>
        <w:t>5</w:t>
      </w:r>
    </w:p>
    <w:bookmarkEnd w:id="0"/>
    <w:p w14:paraId="35915C8E" w14:textId="6F56E685" w:rsidR="003A0B7F" w:rsidRPr="00BD17BE" w:rsidRDefault="003A0B7F" w:rsidP="00BD17BE">
      <w:pPr>
        <w:pStyle w:val="ListParagraph"/>
        <w:numPr>
          <w:ilvl w:val="0"/>
          <w:numId w:val="11"/>
        </w:numPr>
        <w:rPr>
          <w:rFonts w:eastAsia="Times New Roman"/>
          <w:b/>
          <w:bCs/>
          <w:color w:val="auto"/>
          <w:sz w:val="24"/>
          <w:szCs w:val="24"/>
        </w:rPr>
      </w:pPr>
      <w:r w:rsidRPr="00BD17BE">
        <w:rPr>
          <w:rFonts w:eastAsia="Times New Roman"/>
          <w:b/>
          <w:bCs/>
          <w:color w:val="auto"/>
          <w:sz w:val="24"/>
          <w:szCs w:val="24"/>
        </w:rPr>
        <w:t>To rai</w:t>
      </w:r>
      <w:r w:rsidR="001B37D3" w:rsidRPr="00BD17BE">
        <w:rPr>
          <w:rFonts w:eastAsia="Times New Roman"/>
          <w:b/>
          <w:bCs/>
          <w:color w:val="auto"/>
          <w:sz w:val="24"/>
          <w:szCs w:val="24"/>
        </w:rPr>
        <w:t>s</w:t>
      </w:r>
      <w:r w:rsidR="008D7D14" w:rsidRPr="00BD17BE">
        <w:rPr>
          <w:rFonts w:eastAsia="Times New Roman"/>
          <w:b/>
          <w:bCs/>
          <w:color w:val="auto"/>
          <w:sz w:val="24"/>
          <w:szCs w:val="24"/>
        </w:rPr>
        <w:t>e matters from the minutes of</w:t>
      </w:r>
      <w:r w:rsidR="00BD17BE">
        <w:rPr>
          <w:rFonts w:eastAsia="Times New Roman"/>
          <w:b/>
          <w:bCs/>
          <w:color w:val="auto"/>
          <w:sz w:val="24"/>
          <w:szCs w:val="24"/>
        </w:rPr>
        <w:t xml:space="preserve"> </w:t>
      </w:r>
      <w:r w:rsidR="00C406F2">
        <w:rPr>
          <w:rFonts w:eastAsia="Times New Roman"/>
          <w:b/>
          <w:bCs/>
          <w:color w:val="auto"/>
          <w:sz w:val="24"/>
          <w:szCs w:val="24"/>
        </w:rPr>
        <w:t xml:space="preserve">14 Jan </w:t>
      </w:r>
      <w:r w:rsidR="00C406F2" w:rsidRPr="000D7807">
        <w:rPr>
          <w:rFonts w:eastAsia="Times New Roman"/>
          <w:b/>
          <w:bCs/>
          <w:color w:val="auto"/>
          <w:sz w:val="24"/>
          <w:szCs w:val="24"/>
        </w:rPr>
        <w:t>202</w:t>
      </w:r>
      <w:r w:rsidR="00C406F2">
        <w:rPr>
          <w:rFonts w:eastAsia="Times New Roman"/>
          <w:b/>
          <w:bCs/>
          <w:color w:val="auto"/>
          <w:sz w:val="24"/>
          <w:szCs w:val="24"/>
        </w:rPr>
        <w:t>5</w:t>
      </w:r>
    </w:p>
    <w:p w14:paraId="5A05810F" w14:textId="76E7C248" w:rsidR="000A2CD4" w:rsidRDefault="003A0B7F" w:rsidP="000A2CD4">
      <w:pPr>
        <w:pStyle w:val="ListParagraph"/>
        <w:numPr>
          <w:ilvl w:val="0"/>
          <w:numId w:val="1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 xml:space="preserve">To take comments from the </w:t>
      </w:r>
      <w:r w:rsidR="00157B13" w:rsidRPr="00C74F25">
        <w:rPr>
          <w:rFonts w:eastAsia="Times New Roman"/>
          <w:b/>
          <w:bCs/>
          <w:color w:val="auto"/>
          <w:sz w:val="24"/>
          <w:szCs w:val="24"/>
        </w:rPr>
        <w:t>P</w:t>
      </w:r>
      <w:r w:rsidRPr="00C74F25">
        <w:rPr>
          <w:rFonts w:eastAsia="Times New Roman"/>
          <w:b/>
          <w:bCs/>
          <w:color w:val="auto"/>
          <w:sz w:val="24"/>
          <w:szCs w:val="24"/>
        </w:rPr>
        <w:t xml:space="preserve">ublic </w:t>
      </w:r>
      <w:r w:rsidR="00157B13" w:rsidRPr="00C74F25">
        <w:rPr>
          <w:rFonts w:eastAsia="Times New Roman"/>
          <w:b/>
          <w:bCs/>
          <w:color w:val="auto"/>
          <w:sz w:val="24"/>
          <w:szCs w:val="24"/>
        </w:rPr>
        <w:t>F</w:t>
      </w:r>
      <w:r w:rsidRPr="00C74F25">
        <w:rPr>
          <w:rFonts w:eastAsia="Times New Roman"/>
          <w:b/>
          <w:bCs/>
          <w:color w:val="auto"/>
          <w:sz w:val="24"/>
          <w:szCs w:val="24"/>
        </w:rPr>
        <w:t>orum</w:t>
      </w:r>
    </w:p>
    <w:p w14:paraId="3D2C3142" w14:textId="77777777" w:rsidR="000A2CD4" w:rsidRDefault="000A2CD4" w:rsidP="000A2CD4">
      <w:pPr>
        <w:pStyle w:val="ListParagraph"/>
        <w:autoSpaceDE w:val="0"/>
        <w:autoSpaceDN w:val="0"/>
        <w:spacing w:after="0" w:line="240" w:lineRule="auto"/>
        <w:ind w:firstLine="0"/>
        <w:rPr>
          <w:rFonts w:eastAsia="Times New Roman"/>
          <w:b/>
          <w:bCs/>
          <w:color w:val="auto"/>
          <w:sz w:val="24"/>
          <w:szCs w:val="24"/>
        </w:rPr>
      </w:pPr>
    </w:p>
    <w:p w14:paraId="4687B21F" w14:textId="0BCD91B4" w:rsidR="00420893" w:rsidRDefault="00420893"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HIGHWAYS</w:t>
      </w:r>
    </w:p>
    <w:p w14:paraId="14A19F2B" w14:textId="77777777" w:rsidR="00420893" w:rsidRPr="00420893" w:rsidRDefault="00420893" w:rsidP="00420893">
      <w:pPr>
        <w:pStyle w:val="ListParagraph"/>
        <w:autoSpaceDE w:val="0"/>
        <w:autoSpaceDN w:val="0"/>
        <w:spacing w:after="0" w:line="240" w:lineRule="auto"/>
        <w:ind w:left="869" w:firstLine="0"/>
        <w:rPr>
          <w:rFonts w:eastAsia="Times New Roman"/>
          <w:b/>
          <w:bCs/>
          <w:color w:val="auto"/>
          <w:sz w:val="24"/>
          <w:szCs w:val="24"/>
        </w:rPr>
      </w:pPr>
    </w:p>
    <w:p w14:paraId="29ADA30A" w14:textId="18B25556" w:rsidR="00A825CE" w:rsidRDefault="00A825CE" w:rsidP="00A825CE">
      <w:pPr>
        <w:pStyle w:val="ListParagraph"/>
        <w:numPr>
          <w:ilvl w:val="0"/>
          <w:numId w:val="51"/>
        </w:numPr>
        <w:spacing w:before="100" w:beforeAutospacing="1" w:after="100" w:afterAutospacing="1" w:line="240" w:lineRule="auto"/>
        <w:rPr>
          <w:b/>
          <w:sz w:val="24"/>
          <w:szCs w:val="24"/>
        </w:rPr>
      </w:pPr>
      <w:r>
        <w:rPr>
          <w:b/>
          <w:sz w:val="24"/>
          <w:szCs w:val="24"/>
        </w:rPr>
        <w:t>To update re: VAS installation</w:t>
      </w:r>
      <w:r>
        <w:rPr>
          <w:sz w:val="24"/>
          <w:szCs w:val="24"/>
        </w:rPr>
        <w:t xml:space="preserve"> </w:t>
      </w:r>
    </w:p>
    <w:p w14:paraId="60854357" w14:textId="4ED86178" w:rsidR="00C406F2" w:rsidRPr="00C406F2" w:rsidRDefault="00A825CE" w:rsidP="00413242">
      <w:pPr>
        <w:pStyle w:val="ListParagraph"/>
        <w:numPr>
          <w:ilvl w:val="0"/>
          <w:numId w:val="51"/>
        </w:numPr>
        <w:spacing w:before="100" w:beforeAutospacing="1" w:after="100" w:afterAutospacing="1" w:line="240" w:lineRule="auto"/>
        <w:rPr>
          <w:bCs/>
          <w:sz w:val="24"/>
          <w:szCs w:val="24"/>
        </w:rPr>
      </w:pPr>
      <w:r>
        <w:rPr>
          <w:b/>
          <w:sz w:val="24"/>
          <w:szCs w:val="24"/>
        </w:rPr>
        <w:t xml:space="preserve">To </w:t>
      </w:r>
      <w:r w:rsidR="00831333">
        <w:rPr>
          <w:b/>
          <w:sz w:val="24"/>
          <w:szCs w:val="24"/>
        </w:rPr>
        <w:t>note relevance</w:t>
      </w:r>
      <w:r w:rsidR="00413242">
        <w:rPr>
          <w:b/>
          <w:sz w:val="24"/>
          <w:szCs w:val="24"/>
        </w:rPr>
        <w:t xml:space="preserve"> of Community Regeneration Plan</w:t>
      </w:r>
      <w:r w:rsidR="009004AD">
        <w:rPr>
          <w:b/>
          <w:sz w:val="24"/>
          <w:szCs w:val="24"/>
        </w:rPr>
        <w:t xml:space="preserve"> and NDP</w:t>
      </w:r>
      <w:r w:rsidR="00413242">
        <w:rPr>
          <w:b/>
          <w:sz w:val="24"/>
          <w:szCs w:val="24"/>
        </w:rPr>
        <w:t xml:space="preserve"> to Highways</w:t>
      </w:r>
    </w:p>
    <w:p w14:paraId="5530078C" w14:textId="72B9AF3C" w:rsidR="00C406F2" w:rsidRPr="00BD65F7" w:rsidRDefault="00C406F2" w:rsidP="004F52EB">
      <w:pPr>
        <w:pStyle w:val="ListParagraph"/>
        <w:numPr>
          <w:ilvl w:val="0"/>
          <w:numId w:val="51"/>
        </w:numPr>
        <w:spacing w:before="100" w:beforeAutospacing="1" w:after="100" w:afterAutospacing="1" w:line="240" w:lineRule="auto"/>
        <w:rPr>
          <w:b/>
          <w:sz w:val="24"/>
          <w:szCs w:val="24"/>
        </w:rPr>
      </w:pPr>
      <w:r w:rsidRPr="00BD65F7">
        <w:rPr>
          <w:b/>
          <w:sz w:val="24"/>
          <w:szCs w:val="24"/>
        </w:rPr>
        <w:t xml:space="preserve">To </w:t>
      </w:r>
      <w:r w:rsidR="008F259B" w:rsidRPr="00BD65F7">
        <w:rPr>
          <w:b/>
          <w:sz w:val="24"/>
          <w:szCs w:val="24"/>
        </w:rPr>
        <w:t>gain update on</w:t>
      </w:r>
      <w:r w:rsidRPr="00BD65F7">
        <w:rPr>
          <w:b/>
          <w:sz w:val="24"/>
          <w:szCs w:val="24"/>
        </w:rPr>
        <w:t xml:space="preserve"> roadworks: Market Place and sleeping policemen; pavements; Coalway Rd</w:t>
      </w:r>
      <w:r w:rsidR="008F259B" w:rsidRPr="00BD65F7">
        <w:rPr>
          <w:b/>
          <w:sz w:val="24"/>
          <w:szCs w:val="24"/>
        </w:rPr>
        <w:t>/Lords Hill</w:t>
      </w:r>
      <w:r w:rsidRPr="00BD65F7">
        <w:rPr>
          <w:b/>
          <w:sz w:val="24"/>
          <w:szCs w:val="24"/>
        </w:rPr>
        <w:t>. NB correspondence</w:t>
      </w:r>
      <w:r w:rsidR="008F259B" w:rsidRPr="00BD65F7">
        <w:rPr>
          <w:b/>
          <w:sz w:val="24"/>
          <w:szCs w:val="24"/>
        </w:rPr>
        <w:t xml:space="preserve">, </w:t>
      </w:r>
      <w:proofErr w:type="spellStart"/>
      <w:r w:rsidR="00BD65F7" w:rsidRPr="00BD65F7">
        <w:rPr>
          <w:b/>
          <w:sz w:val="24"/>
          <w:szCs w:val="24"/>
        </w:rPr>
        <w:t>Boxbush</w:t>
      </w:r>
      <w:proofErr w:type="spellEnd"/>
      <w:r w:rsidR="00BD65F7" w:rsidRPr="00BD65F7">
        <w:rPr>
          <w:b/>
          <w:sz w:val="24"/>
          <w:szCs w:val="24"/>
        </w:rPr>
        <w:t xml:space="preserve"> Road parking, </w:t>
      </w:r>
      <w:r w:rsidR="008F259B" w:rsidRPr="00BD65F7">
        <w:rPr>
          <w:b/>
          <w:sz w:val="24"/>
          <w:szCs w:val="24"/>
        </w:rPr>
        <w:t>other</w:t>
      </w:r>
    </w:p>
    <w:p w14:paraId="458A15F8" w14:textId="229704EA" w:rsidR="00420893" w:rsidRPr="00611C51" w:rsidRDefault="00C406F2" w:rsidP="00611C51">
      <w:pPr>
        <w:pStyle w:val="ListParagraph"/>
        <w:numPr>
          <w:ilvl w:val="0"/>
          <w:numId w:val="51"/>
        </w:numPr>
        <w:spacing w:before="100" w:beforeAutospacing="1" w:after="100" w:afterAutospacing="1" w:line="240" w:lineRule="auto"/>
        <w:rPr>
          <w:b/>
          <w:sz w:val="24"/>
          <w:szCs w:val="24"/>
        </w:rPr>
      </w:pPr>
      <w:r w:rsidRPr="00BD65F7">
        <w:rPr>
          <w:b/>
          <w:sz w:val="24"/>
          <w:szCs w:val="24"/>
        </w:rPr>
        <w:t>To receive update</w:t>
      </w:r>
      <w:r w:rsidR="009A3F83" w:rsidRPr="00BD65F7">
        <w:rPr>
          <w:b/>
          <w:sz w:val="24"/>
          <w:szCs w:val="24"/>
        </w:rPr>
        <w:t xml:space="preserve"> </w:t>
      </w:r>
      <w:r w:rsidR="008F259B" w:rsidRPr="00BD65F7">
        <w:rPr>
          <w:b/>
          <w:sz w:val="24"/>
          <w:szCs w:val="24"/>
        </w:rPr>
        <w:t>re</w:t>
      </w:r>
      <w:r w:rsidR="009A3F83" w:rsidRPr="00BD65F7">
        <w:rPr>
          <w:b/>
          <w:sz w:val="24"/>
          <w:szCs w:val="24"/>
        </w:rPr>
        <w:t xml:space="preserve"> tracker</w:t>
      </w:r>
      <w:r w:rsidR="008F259B" w:rsidRPr="00BD65F7">
        <w:rPr>
          <w:b/>
          <w:sz w:val="24"/>
          <w:szCs w:val="24"/>
        </w:rPr>
        <w:t xml:space="preserve"> items</w:t>
      </w:r>
      <w:r w:rsidR="009A3F83" w:rsidRPr="00BD65F7">
        <w:rPr>
          <w:b/>
          <w:sz w:val="24"/>
          <w:szCs w:val="24"/>
        </w:rPr>
        <w:t xml:space="preserve">: </w:t>
      </w:r>
      <w:r w:rsidRPr="00BD65F7">
        <w:rPr>
          <w:b/>
          <w:sz w:val="24"/>
          <w:szCs w:val="24"/>
        </w:rPr>
        <w:t xml:space="preserve"> signs: St John St TRO sign</w:t>
      </w:r>
      <w:r w:rsidR="00AE3038" w:rsidRPr="00BD65F7">
        <w:rPr>
          <w:b/>
          <w:sz w:val="24"/>
          <w:szCs w:val="24"/>
        </w:rPr>
        <w:t>; outstanding road markings; pothole reporting system</w:t>
      </w:r>
    </w:p>
    <w:p w14:paraId="308CA036" w14:textId="33D9CC94" w:rsidR="000A2CD4" w:rsidRDefault="002973ED"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PLANNING</w:t>
      </w:r>
    </w:p>
    <w:p w14:paraId="4CE103B1" w14:textId="77777777" w:rsidR="000A2CD4" w:rsidRPr="000A2CD4" w:rsidRDefault="000A2CD4" w:rsidP="002973ED">
      <w:pPr>
        <w:autoSpaceDE w:val="0"/>
        <w:autoSpaceDN w:val="0"/>
        <w:spacing w:after="0" w:line="240" w:lineRule="auto"/>
        <w:ind w:left="0" w:firstLine="0"/>
        <w:rPr>
          <w:rFonts w:eastAsia="Times New Roman"/>
          <w:b/>
          <w:bCs/>
          <w:color w:val="auto"/>
          <w:sz w:val="24"/>
          <w:szCs w:val="24"/>
        </w:rPr>
      </w:pPr>
    </w:p>
    <w:p w14:paraId="02BBEC48" w14:textId="77777777" w:rsidR="004C6408" w:rsidRDefault="004C6408" w:rsidP="005959E3">
      <w:pPr>
        <w:pStyle w:val="ListParagraph"/>
        <w:numPr>
          <w:ilvl w:val="0"/>
          <w:numId w:val="45"/>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490" w:type="dxa"/>
        <w:tblInd w:w="-5" w:type="dxa"/>
        <w:tblLayout w:type="fixed"/>
        <w:tblLook w:val="04A0" w:firstRow="1" w:lastRow="0" w:firstColumn="1" w:lastColumn="0" w:noHBand="0" w:noVBand="1"/>
      </w:tblPr>
      <w:tblGrid>
        <w:gridCol w:w="1843"/>
        <w:gridCol w:w="3544"/>
        <w:gridCol w:w="5103"/>
      </w:tblGrid>
      <w:tr w:rsidR="008866CD" w:rsidRPr="001232B2" w14:paraId="4B890054" w14:textId="77777777" w:rsidTr="002662A3">
        <w:trPr>
          <w:trHeight w:val="397"/>
        </w:trPr>
        <w:tc>
          <w:tcPr>
            <w:tcW w:w="1843" w:type="dxa"/>
            <w:tcBorders>
              <w:top w:val="single" w:sz="4" w:space="0" w:color="auto"/>
              <w:left w:val="single" w:sz="4" w:space="0" w:color="auto"/>
              <w:bottom w:val="single" w:sz="4" w:space="0" w:color="auto"/>
              <w:right w:val="single" w:sz="4" w:space="0" w:color="auto"/>
            </w:tcBorders>
            <w:hideMark/>
          </w:tcPr>
          <w:p w14:paraId="673A3F8E"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Reference</w:t>
            </w:r>
          </w:p>
        </w:tc>
        <w:tc>
          <w:tcPr>
            <w:tcW w:w="3544" w:type="dxa"/>
            <w:tcBorders>
              <w:top w:val="single" w:sz="4" w:space="0" w:color="auto"/>
              <w:left w:val="single" w:sz="4" w:space="0" w:color="auto"/>
              <w:bottom w:val="single" w:sz="4" w:space="0" w:color="auto"/>
              <w:right w:val="single" w:sz="4" w:space="0" w:color="auto"/>
            </w:tcBorders>
            <w:hideMark/>
          </w:tcPr>
          <w:p w14:paraId="40A52A57"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Address</w:t>
            </w:r>
          </w:p>
        </w:tc>
        <w:tc>
          <w:tcPr>
            <w:tcW w:w="5103" w:type="dxa"/>
            <w:tcBorders>
              <w:top w:val="single" w:sz="4" w:space="0" w:color="auto"/>
              <w:left w:val="single" w:sz="4" w:space="0" w:color="auto"/>
              <w:bottom w:val="single" w:sz="4" w:space="0" w:color="auto"/>
              <w:right w:val="single" w:sz="4" w:space="0" w:color="auto"/>
            </w:tcBorders>
            <w:hideMark/>
          </w:tcPr>
          <w:p w14:paraId="1B5619D5"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Proposal</w:t>
            </w:r>
          </w:p>
        </w:tc>
      </w:tr>
      <w:tr w:rsidR="008866CD" w:rsidRPr="001232B2" w14:paraId="1B7BF4CF" w14:textId="77777777" w:rsidTr="00611C51">
        <w:trPr>
          <w:trHeight w:val="348"/>
        </w:trPr>
        <w:tc>
          <w:tcPr>
            <w:tcW w:w="1843" w:type="dxa"/>
            <w:tcBorders>
              <w:top w:val="single" w:sz="4" w:space="0" w:color="auto"/>
              <w:left w:val="single" w:sz="4" w:space="0" w:color="auto"/>
              <w:bottom w:val="single" w:sz="4" w:space="0" w:color="auto"/>
              <w:right w:val="single" w:sz="4" w:space="0" w:color="auto"/>
            </w:tcBorders>
          </w:tcPr>
          <w:p w14:paraId="107DB4A1" w14:textId="1148A587" w:rsidR="008866CD" w:rsidRPr="008D0521" w:rsidRDefault="008866CD" w:rsidP="00921892">
            <w:pPr>
              <w:spacing w:after="0" w:line="240" w:lineRule="auto"/>
              <w:ind w:left="0" w:firstLine="0"/>
              <w:rPr>
                <w:rFonts w:eastAsia="MS Mincho"/>
                <w:b/>
                <w:bCs/>
              </w:rPr>
            </w:pPr>
            <w:bookmarkStart w:id="1" w:name="_Hlk165989195"/>
          </w:p>
        </w:tc>
        <w:tc>
          <w:tcPr>
            <w:tcW w:w="3544" w:type="dxa"/>
            <w:tcBorders>
              <w:top w:val="single" w:sz="4" w:space="0" w:color="auto"/>
              <w:left w:val="single" w:sz="4" w:space="0" w:color="auto"/>
              <w:bottom w:val="single" w:sz="4" w:space="0" w:color="auto"/>
              <w:right w:val="single" w:sz="4" w:space="0" w:color="auto"/>
            </w:tcBorders>
          </w:tcPr>
          <w:p w14:paraId="41874D2B" w14:textId="2C4C96F9" w:rsidR="008866CD" w:rsidRPr="006705B7" w:rsidRDefault="008866CD" w:rsidP="00921892">
            <w:pPr>
              <w:tabs>
                <w:tab w:val="left" w:pos="4706"/>
                <w:tab w:val="left" w:pos="5613"/>
                <w:tab w:val="left" w:pos="7483"/>
                <w:tab w:val="left" w:pos="8050"/>
              </w:tabs>
              <w:spacing w:line="276" w:lineRule="auto"/>
              <w:rPr>
                <w:rFonts w:eastAsiaTheme="minorEastAsia"/>
                <w:b/>
                <w:color w:val="auto"/>
                <w:szCs w:val="24"/>
              </w:rPr>
            </w:pPr>
          </w:p>
        </w:tc>
        <w:tc>
          <w:tcPr>
            <w:tcW w:w="5103" w:type="dxa"/>
            <w:tcBorders>
              <w:top w:val="single" w:sz="4" w:space="0" w:color="auto"/>
              <w:left w:val="single" w:sz="4" w:space="0" w:color="auto"/>
              <w:bottom w:val="single" w:sz="4" w:space="0" w:color="auto"/>
              <w:right w:val="single" w:sz="4" w:space="0" w:color="auto"/>
            </w:tcBorders>
          </w:tcPr>
          <w:p w14:paraId="7EA84BCD" w14:textId="58A19BB3" w:rsidR="008866CD" w:rsidRPr="006A3B18" w:rsidRDefault="008866CD" w:rsidP="003019B2">
            <w:pPr>
              <w:spacing w:after="0" w:line="240" w:lineRule="auto"/>
              <w:ind w:left="0" w:firstLine="0"/>
              <w:rPr>
                <w:rFonts w:eastAsia="MS Mincho"/>
                <w:bCs/>
                <w:szCs w:val="24"/>
              </w:rPr>
            </w:pPr>
          </w:p>
        </w:tc>
      </w:tr>
      <w:bookmarkEnd w:id="1"/>
    </w:tbl>
    <w:p w14:paraId="5478A48A" w14:textId="77777777" w:rsidR="00611C51" w:rsidRDefault="00611C51" w:rsidP="00C0173E">
      <w:pPr>
        <w:autoSpaceDE w:val="0"/>
        <w:autoSpaceDN w:val="0"/>
        <w:spacing w:after="0" w:line="240" w:lineRule="auto"/>
        <w:ind w:left="0" w:firstLine="0"/>
        <w:rPr>
          <w:bCs/>
          <w:color w:val="auto"/>
          <w:sz w:val="24"/>
          <w:szCs w:val="24"/>
        </w:rPr>
      </w:pPr>
    </w:p>
    <w:p w14:paraId="324628F4" w14:textId="7A9636E6" w:rsidR="00B07719" w:rsidRPr="000E26DB" w:rsidRDefault="00774B7A" w:rsidP="005959E3">
      <w:pPr>
        <w:pStyle w:val="ListParagraph"/>
        <w:numPr>
          <w:ilvl w:val="0"/>
          <w:numId w:val="45"/>
        </w:numPr>
        <w:autoSpaceDE w:val="0"/>
        <w:autoSpaceDN w:val="0"/>
        <w:spacing w:after="0" w:line="240" w:lineRule="auto"/>
        <w:rPr>
          <w:bCs/>
          <w:color w:val="auto"/>
          <w:sz w:val="24"/>
          <w:szCs w:val="24"/>
        </w:rPr>
      </w:pPr>
      <w:r w:rsidRPr="001978F1">
        <w:rPr>
          <w:b/>
          <w:color w:val="auto"/>
          <w:sz w:val="24"/>
          <w:szCs w:val="24"/>
        </w:rPr>
        <w:t xml:space="preserve">To </w:t>
      </w:r>
      <w:r w:rsidR="006666FA" w:rsidRPr="001978F1">
        <w:rPr>
          <w:b/>
          <w:color w:val="auto"/>
          <w:sz w:val="24"/>
          <w:szCs w:val="24"/>
        </w:rPr>
        <w:t>n</w:t>
      </w:r>
      <w:r w:rsidR="005B5AE9" w:rsidRPr="001978F1">
        <w:rPr>
          <w:b/>
          <w:color w:val="auto"/>
          <w:sz w:val="24"/>
          <w:szCs w:val="24"/>
        </w:rPr>
        <w:t>ote recent planning decisions</w:t>
      </w:r>
      <w:r w:rsidR="006666FA" w:rsidRPr="001978F1">
        <w:rPr>
          <w:b/>
          <w:color w:val="auto"/>
          <w:sz w:val="24"/>
          <w:szCs w:val="24"/>
        </w:rPr>
        <w:t xml:space="preserve"> and </w:t>
      </w:r>
      <w:r w:rsidR="00BB064B" w:rsidRPr="001978F1">
        <w:rPr>
          <w:b/>
          <w:color w:val="auto"/>
          <w:sz w:val="24"/>
          <w:szCs w:val="24"/>
        </w:rPr>
        <w:t>c</w:t>
      </w:r>
      <w:r w:rsidR="006666FA" w:rsidRPr="001978F1">
        <w:rPr>
          <w:b/>
          <w:color w:val="auto"/>
          <w:sz w:val="24"/>
          <w:szCs w:val="24"/>
        </w:rPr>
        <w:t>omment as necessary</w:t>
      </w:r>
    </w:p>
    <w:p w14:paraId="46B208AB" w14:textId="577E8DD8" w:rsidR="000E26DB" w:rsidRDefault="000E26DB" w:rsidP="000E26DB">
      <w:pPr>
        <w:pStyle w:val="ListParagraph"/>
        <w:numPr>
          <w:ilvl w:val="1"/>
          <w:numId w:val="45"/>
        </w:numPr>
        <w:autoSpaceDE w:val="0"/>
        <w:autoSpaceDN w:val="0"/>
        <w:spacing w:after="0" w:line="240" w:lineRule="auto"/>
        <w:rPr>
          <w:bCs/>
          <w:color w:val="auto"/>
          <w:sz w:val="24"/>
          <w:szCs w:val="24"/>
        </w:rPr>
      </w:pPr>
      <w:r w:rsidRPr="000E26DB">
        <w:rPr>
          <w:bCs/>
          <w:color w:val="auto"/>
          <w:sz w:val="24"/>
          <w:szCs w:val="24"/>
        </w:rPr>
        <w:t xml:space="preserve">phase 2 </w:t>
      </w:r>
      <w:proofErr w:type="spellStart"/>
      <w:r w:rsidRPr="000E26DB">
        <w:rPr>
          <w:bCs/>
          <w:color w:val="auto"/>
          <w:sz w:val="24"/>
          <w:szCs w:val="24"/>
        </w:rPr>
        <w:t>Tufthorn</w:t>
      </w:r>
      <w:proofErr w:type="spellEnd"/>
      <w:r w:rsidRPr="000E26DB">
        <w:t xml:space="preserve"> </w:t>
      </w:r>
      <w:r w:rsidRPr="000E26DB">
        <w:rPr>
          <w:bCs/>
          <w:color w:val="auto"/>
          <w:sz w:val="24"/>
          <w:szCs w:val="24"/>
        </w:rPr>
        <w:t>P1282/23/FUL extension</w:t>
      </w:r>
      <w:r>
        <w:rPr>
          <w:bCs/>
          <w:color w:val="auto"/>
          <w:sz w:val="24"/>
          <w:szCs w:val="24"/>
        </w:rPr>
        <w:t xml:space="preserve"> of time to 31/1/25 for delegation</w:t>
      </w:r>
    </w:p>
    <w:p w14:paraId="476B1021" w14:textId="77777777" w:rsidR="00D13155" w:rsidRPr="002662A3" w:rsidRDefault="00D13155" w:rsidP="002662A3">
      <w:pPr>
        <w:autoSpaceDE w:val="0"/>
        <w:autoSpaceDN w:val="0"/>
        <w:spacing w:after="0" w:line="240" w:lineRule="auto"/>
        <w:ind w:left="0" w:firstLine="0"/>
        <w:rPr>
          <w:bCs/>
          <w:color w:val="auto"/>
          <w:sz w:val="24"/>
          <w:szCs w:val="24"/>
        </w:rPr>
      </w:pPr>
    </w:p>
    <w:p w14:paraId="41010CD7" w14:textId="576263BF" w:rsidR="0038310D" w:rsidRPr="0038310D" w:rsidRDefault="0038310D" w:rsidP="0038310D">
      <w:pPr>
        <w:pStyle w:val="ListParagraph"/>
        <w:numPr>
          <w:ilvl w:val="1"/>
          <w:numId w:val="45"/>
        </w:numPr>
        <w:autoSpaceDE w:val="0"/>
        <w:autoSpaceDN w:val="0"/>
        <w:spacing w:after="0" w:line="240" w:lineRule="auto"/>
        <w:rPr>
          <w:bCs/>
          <w:color w:val="auto"/>
          <w:sz w:val="24"/>
          <w:szCs w:val="24"/>
        </w:rPr>
      </w:pPr>
      <w:r w:rsidRPr="0038310D">
        <w:rPr>
          <w:bCs/>
          <w:color w:val="auto"/>
          <w:sz w:val="24"/>
          <w:szCs w:val="24"/>
        </w:rPr>
        <w:t>GCC Consultation - See IDOX for details</w:t>
      </w:r>
    </w:p>
    <w:p w14:paraId="60565B49"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 xml:space="preserve">Berkeley Nuclear Power Station </w:t>
      </w:r>
      <w:proofErr w:type="spellStart"/>
      <w:r w:rsidRPr="0038310D">
        <w:rPr>
          <w:bCs/>
          <w:color w:val="auto"/>
          <w:sz w:val="24"/>
          <w:szCs w:val="24"/>
        </w:rPr>
        <w:t>Hamfield</w:t>
      </w:r>
      <w:proofErr w:type="spellEnd"/>
      <w:r w:rsidRPr="0038310D">
        <w:rPr>
          <w:bCs/>
          <w:color w:val="auto"/>
          <w:sz w:val="24"/>
          <w:szCs w:val="24"/>
        </w:rPr>
        <w:t xml:space="preserve"> Lane Berkeley Gloucestershire GL1 2TH</w:t>
      </w:r>
    </w:p>
    <w:p w14:paraId="6BF8EEC9"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Ref. No: P0061/25/CONSUL | Received: Mon 18 Nov 2024 | Validated: Mon 18 Nov 2024 | Status: Unknown</w:t>
      </w:r>
    </w:p>
    <w:p w14:paraId="47ED8B1B"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p>
    <w:p w14:paraId="7EFE6ED6"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Erection of second-storey side and rear extension and porch to dwelling. Provision of new pitched roof to existing outbuilding and alterations to windows and doors.</w:t>
      </w:r>
    </w:p>
    <w:p w14:paraId="01EEF464"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Show more description</w:t>
      </w:r>
    </w:p>
    <w:p w14:paraId="4722627D"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 xml:space="preserve">Heather View </w:t>
      </w:r>
      <w:proofErr w:type="spellStart"/>
      <w:r w:rsidRPr="0038310D">
        <w:rPr>
          <w:bCs/>
          <w:color w:val="auto"/>
          <w:sz w:val="24"/>
          <w:szCs w:val="24"/>
        </w:rPr>
        <w:t>Gorsty</w:t>
      </w:r>
      <w:proofErr w:type="spellEnd"/>
      <w:r w:rsidRPr="0038310D">
        <w:rPr>
          <w:bCs/>
          <w:color w:val="auto"/>
          <w:sz w:val="24"/>
          <w:szCs w:val="24"/>
        </w:rPr>
        <w:t xml:space="preserve"> Knoll </w:t>
      </w:r>
      <w:proofErr w:type="spellStart"/>
      <w:r w:rsidRPr="0038310D">
        <w:rPr>
          <w:bCs/>
          <w:color w:val="auto"/>
          <w:sz w:val="24"/>
          <w:szCs w:val="24"/>
        </w:rPr>
        <w:t>Milkwall</w:t>
      </w:r>
      <w:proofErr w:type="spellEnd"/>
      <w:r w:rsidRPr="0038310D">
        <w:rPr>
          <w:bCs/>
          <w:color w:val="auto"/>
          <w:sz w:val="24"/>
          <w:szCs w:val="24"/>
        </w:rPr>
        <w:t xml:space="preserve"> Coleford Gloucestershire GL16 7LR</w:t>
      </w:r>
    </w:p>
    <w:p w14:paraId="0D293E2A" w14:textId="77777777" w:rsid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Ref. No: P1382/24/FUL | Received: Thu 07 Nov 2024 | Validated: Fri 08 Nov 2024 | Status: Consent</w:t>
      </w:r>
    </w:p>
    <w:p w14:paraId="05687CA4" w14:textId="0A317E5C"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Conversion of existing function/dining rooms to create 5 hotel rooms</w:t>
      </w:r>
    </w:p>
    <w:p w14:paraId="148251A2"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Forest Hills Golf Club Mile End Road Mile End Gloucestershire GL16 7QD</w:t>
      </w:r>
    </w:p>
    <w:p w14:paraId="66827437"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Ref. No: P1374/24/FUL | Received: Tue 05 Nov 2024 | Validated: Mon 18 Nov 2024 | Status: Consent</w:t>
      </w:r>
    </w:p>
    <w:p w14:paraId="6B7BD705"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lastRenderedPageBreak/>
        <w:t>Variation of Condition 1 (approved plans) relating to planning permission P1112/22/FUL to enable glass screening previously proposed to be changed to 1.7m high horizontal slatted timber panels and to increase width of terrace by 1m</w:t>
      </w:r>
    </w:p>
    <w:p w14:paraId="08F4C31F"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Show more description</w:t>
      </w:r>
    </w:p>
    <w:p w14:paraId="30EE29BF"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17 Gloucester Road Coleford Gloucestershire GL16 8BH</w:t>
      </w:r>
    </w:p>
    <w:p w14:paraId="3BC441AE"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Ref. No: P1369/24/FUL | Received: Tue 05 Nov 2024 | Validated: Wed 06 Nov 2024 | Status: Consent</w:t>
      </w:r>
    </w:p>
    <w:p w14:paraId="73187A03"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p>
    <w:p w14:paraId="0D0DC213"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Change of use of land to residential curtilage and regularisation of detached double garage, garden room, hard and soft landscaping works, minor amendments to dwelling and associated works (retrospective). Proposed additional landscaping works.</w:t>
      </w:r>
    </w:p>
    <w:p w14:paraId="646E0A76"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 xml:space="preserve">Mulberry House The Purples </w:t>
      </w:r>
      <w:proofErr w:type="spellStart"/>
      <w:r w:rsidRPr="0038310D">
        <w:rPr>
          <w:bCs/>
          <w:color w:val="auto"/>
          <w:sz w:val="24"/>
          <w:szCs w:val="24"/>
        </w:rPr>
        <w:t>Coalway</w:t>
      </w:r>
      <w:proofErr w:type="spellEnd"/>
      <w:r w:rsidRPr="0038310D">
        <w:rPr>
          <w:bCs/>
          <w:color w:val="auto"/>
          <w:sz w:val="24"/>
          <w:szCs w:val="24"/>
        </w:rPr>
        <w:t xml:space="preserve"> Coleford Gloucestershire GL16 7JL</w:t>
      </w:r>
    </w:p>
    <w:p w14:paraId="6C943558"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Ref. No: P0869/24/FUL | Received: Fri 19 Jul 2024 | Validated: Fri 23 Aug 2024 | Status: Consent</w:t>
      </w:r>
    </w:p>
    <w:p w14:paraId="4BF5AD63" w14:textId="77777777" w:rsidR="00F838B4" w:rsidRPr="00611C51" w:rsidRDefault="00F838B4" w:rsidP="00611C51">
      <w:pPr>
        <w:autoSpaceDE w:val="0"/>
        <w:autoSpaceDN w:val="0"/>
        <w:spacing w:after="0" w:line="240" w:lineRule="auto"/>
        <w:ind w:left="0" w:firstLine="0"/>
        <w:rPr>
          <w:rFonts w:eastAsia="Times New Roman"/>
          <w:color w:val="auto"/>
          <w:sz w:val="24"/>
          <w:szCs w:val="24"/>
        </w:rPr>
      </w:pPr>
    </w:p>
    <w:p w14:paraId="0AAD76B4" w14:textId="07764B6B" w:rsidR="00297353" w:rsidRPr="00297353" w:rsidRDefault="00297353" w:rsidP="00AE3038">
      <w:pPr>
        <w:pStyle w:val="ListParagraph"/>
        <w:numPr>
          <w:ilvl w:val="0"/>
          <w:numId w:val="45"/>
        </w:numPr>
        <w:autoSpaceDE w:val="0"/>
        <w:autoSpaceDN w:val="0"/>
        <w:spacing w:after="0" w:line="240" w:lineRule="auto"/>
        <w:rPr>
          <w:rFonts w:eastAsia="Times New Roman"/>
          <w:color w:val="auto"/>
          <w:sz w:val="24"/>
          <w:szCs w:val="24"/>
        </w:rPr>
      </w:pPr>
      <w:r>
        <w:rPr>
          <w:rFonts w:eastAsia="Times New Roman"/>
          <w:b/>
          <w:bCs/>
          <w:color w:val="auto"/>
          <w:sz w:val="24"/>
          <w:szCs w:val="24"/>
        </w:rPr>
        <w:t>To consider Licensing applications</w:t>
      </w:r>
    </w:p>
    <w:p w14:paraId="3F563538" w14:textId="59B448DB" w:rsidR="00297353" w:rsidRPr="00297353" w:rsidRDefault="00297353" w:rsidP="00297353">
      <w:pPr>
        <w:pStyle w:val="ListParagraph"/>
        <w:numPr>
          <w:ilvl w:val="1"/>
          <w:numId w:val="45"/>
        </w:numPr>
        <w:autoSpaceDE w:val="0"/>
        <w:autoSpaceDN w:val="0"/>
        <w:spacing w:after="0" w:line="240" w:lineRule="auto"/>
        <w:rPr>
          <w:rFonts w:eastAsia="Times New Roman"/>
          <w:color w:val="auto"/>
          <w:sz w:val="24"/>
          <w:szCs w:val="24"/>
        </w:rPr>
      </w:pPr>
      <w:r>
        <w:t>F/25/00019/PRMV Vintage Metals</w:t>
      </w:r>
    </w:p>
    <w:p w14:paraId="58977682" w14:textId="77777777" w:rsidR="00297353" w:rsidRPr="00297353" w:rsidRDefault="00297353" w:rsidP="00297353">
      <w:pPr>
        <w:pStyle w:val="ListParagraph"/>
        <w:autoSpaceDE w:val="0"/>
        <w:autoSpaceDN w:val="0"/>
        <w:spacing w:after="0" w:line="240" w:lineRule="auto"/>
        <w:ind w:firstLine="0"/>
        <w:rPr>
          <w:rFonts w:eastAsia="Times New Roman"/>
          <w:color w:val="auto"/>
          <w:sz w:val="24"/>
          <w:szCs w:val="24"/>
        </w:rPr>
      </w:pPr>
    </w:p>
    <w:p w14:paraId="0347E590" w14:textId="3BAF8BEA" w:rsidR="00AE3038" w:rsidRPr="000754BA" w:rsidRDefault="00AE3038" w:rsidP="00AE3038">
      <w:pPr>
        <w:pStyle w:val="ListParagraph"/>
        <w:numPr>
          <w:ilvl w:val="0"/>
          <w:numId w:val="45"/>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To update tracker and consider specific actions/recommendation</w:t>
      </w:r>
      <w:r>
        <w:rPr>
          <w:rFonts w:eastAsia="Times New Roman"/>
          <w:b/>
          <w:bCs/>
          <w:color w:val="auto"/>
          <w:sz w:val="24"/>
          <w:szCs w:val="24"/>
        </w:rPr>
        <w:t>s</w:t>
      </w:r>
      <w:bookmarkStart w:id="2" w:name="_Hlk159426587"/>
    </w:p>
    <w:p w14:paraId="783E7736" w14:textId="771F1EC2" w:rsidR="00AE3038" w:rsidRDefault="00AE3038" w:rsidP="00611C51">
      <w:pPr>
        <w:pStyle w:val="ListParagraph"/>
        <w:numPr>
          <w:ilvl w:val="0"/>
          <w:numId w:val="38"/>
        </w:numPr>
        <w:autoSpaceDE w:val="0"/>
        <w:autoSpaceDN w:val="0"/>
        <w:spacing w:after="0" w:line="240" w:lineRule="auto"/>
        <w:rPr>
          <w:rFonts w:eastAsia="Times New Roman"/>
          <w:color w:val="auto"/>
          <w:sz w:val="24"/>
          <w:szCs w:val="24"/>
        </w:rPr>
      </w:pPr>
      <w:r>
        <w:rPr>
          <w:rFonts w:eastAsia="Times New Roman"/>
          <w:color w:val="auto"/>
          <w:sz w:val="24"/>
          <w:szCs w:val="24"/>
        </w:rPr>
        <w:t xml:space="preserve">Update re LEAP </w:t>
      </w:r>
      <w:proofErr w:type="spellStart"/>
      <w:r>
        <w:rPr>
          <w:rFonts w:eastAsia="Times New Roman"/>
          <w:color w:val="auto"/>
          <w:sz w:val="24"/>
          <w:szCs w:val="24"/>
        </w:rPr>
        <w:t>Tufthorn</w:t>
      </w:r>
      <w:proofErr w:type="spellEnd"/>
      <w:r>
        <w:rPr>
          <w:rFonts w:eastAsia="Times New Roman"/>
          <w:color w:val="auto"/>
          <w:sz w:val="24"/>
          <w:szCs w:val="24"/>
        </w:rPr>
        <w:t xml:space="preserve"> Ave  </w:t>
      </w:r>
    </w:p>
    <w:p w14:paraId="26761215" w14:textId="16203D90" w:rsidR="00AE3038" w:rsidRDefault="00AE3038" w:rsidP="00611C51">
      <w:pPr>
        <w:pStyle w:val="ListParagraph"/>
        <w:numPr>
          <w:ilvl w:val="0"/>
          <w:numId w:val="38"/>
        </w:numPr>
        <w:autoSpaceDE w:val="0"/>
        <w:autoSpaceDN w:val="0"/>
        <w:spacing w:after="0" w:line="240" w:lineRule="auto"/>
        <w:rPr>
          <w:rFonts w:eastAsia="Times New Roman"/>
          <w:color w:val="auto"/>
          <w:sz w:val="24"/>
          <w:szCs w:val="24"/>
        </w:rPr>
      </w:pPr>
      <w:r>
        <w:rPr>
          <w:rFonts w:eastAsia="Times New Roman"/>
          <w:color w:val="auto"/>
          <w:sz w:val="24"/>
          <w:szCs w:val="24"/>
        </w:rPr>
        <w:t>Section 106 generally</w:t>
      </w:r>
    </w:p>
    <w:bookmarkEnd w:id="2"/>
    <w:p w14:paraId="0F7051C7" w14:textId="77777777" w:rsidR="00AE3038" w:rsidRPr="006923F8" w:rsidRDefault="00AE3038" w:rsidP="00611C51">
      <w:pPr>
        <w:autoSpaceDE w:val="0"/>
        <w:autoSpaceDN w:val="0"/>
        <w:spacing w:after="0" w:line="240" w:lineRule="auto"/>
        <w:ind w:left="351" w:firstLine="0"/>
        <w:rPr>
          <w:rFonts w:eastAsia="Times New Roman"/>
          <w:color w:val="auto"/>
          <w:sz w:val="24"/>
          <w:szCs w:val="24"/>
        </w:rPr>
      </w:pPr>
    </w:p>
    <w:p w14:paraId="62FDECC6" w14:textId="77777777" w:rsidR="00AE3038" w:rsidRPr="004D08BD" w:rsidRDefault="00AE3038" w:rsidP="00AE3038">
      <w:pPr>
        <w:pStyle w:val="ListParagraph"/>
        <w:numPr>
          <w:ilvl w:val="0"/>
          <w:numId w:val="45"/>
        </w:numPr>
        <w:autoSpaceDE w:val="0"/>
        <w:autoSpaceDN w:val="0"/>
        <w:spacing w:after="0" w:line="240" w:lineRule="auto"/>
        <w:rPr>
          <w:rFonts w:eastAsia="Times New Roman"/>
          <w:color w:val="auto"/>
          <w:sz w:val="24"/>
          <w:szCs w:val="24"/>
        </w:rPr>
      </w:pPr>
      <w:r>
        <w:rPr>
          <w:b/>
          <w:color w:val="auto"/>
          <w:sz w:val="24"/>
          <w:szCs w:val="24"/>
        </w:rPr>
        <w:t>To report back on:</w:t>
      </w:r>
    </w:p>
    <w:p w14:paraId="42714B96" w14:textId="77777777" w:rsidR="00AE3038" w:rsidRDefault="00AE3038" w:rsidP="00AE3038">
      <w:pPr>
        <w:pStyle w:val="ListParagraph"/>
        <w:numPr>
          <w:ilvl w:val="0"/>
          <w:numId w:val="49"/>
        </w:numPr>
        <w:autoSpaceDE w:val="0"/>
        <w:autoSpaceDN w:val="0"/>
        <w:spacing w:after="0" w:line="240" w:lineRule="auto"/>
        <w:rPr>
          <w:rFonts w:eastAsia="Times New Roman"/>
          <w:color w:val="auto"/>
          <w:sz w:val="24"/>
          <w:szCs w:val="24"/>
        </w:rPr>
      </w:pPr>
      <w:r>
        <w:rPr>
          <w:rFonts w:eastAsia="Times New Roman"/>
          <w:color w:val="auto"/>
          <w:sz w:val="24"/>
          <w:szCs w:val="24"/>
        </w:rPr>
        <w:t>Community Regen Plan – see full council</w:t>
      </w:r>
    </w:p>
    <w:p w14:paraId="0F6D834D" w14:textId="77777777" w:rsidR="00AE3038" w:rsidRDefault="00AE3038" w:rsidP="00AE3038">
      <w:pPr>
        <w:pStyle w:val="ListParagraph"/>
        <w:numPr>
          <w:ilvl w:val="0"/>
          <w:numId w:val="49"/>
        </w:numPr>
        <w:autoSpaceDE w:val="0"/>
        <w:autoSpaceDN w:val="0"/>
        <w:spacing w:after="0" w:line="240" w:lineRule="auto"/>
        <w:rPr>
          <w:rFonts w:eastAsia="Times New Roman"/>
          <w:color w:val="auto"/>
          <w:sz w:val="24"/>
          <w:szCs w:val="24"/>
        </w:rPr>
      </w:pPr>
      <w:r>
        <w:rPr>
          <w:rFonts w:eastAsia="Times New Roman"/>
          <w:color w:val="auto"/>
          <w:sz w:val="24"/>
          <w:szCs w:val="24"/>
        </w:rPr>
        <w:t>UWE- feedback on presentation</w:t>
      </w:r>
    </w:p>
    <w:p w14:paraId="7752D139" w14:textId="77777777" w:rsidR="00AE3038" w:rsidRPr="004D67CE" w:rsidRDefault="00AE3038" w:rsidP="00AE3038">
      <w:pPr>
        <w:autoSpaceDE w:val="0"/>
        <w:autoSpaceDN w:val="0"/>
        <w:spacing w:after="0" w:line="240" w:lineRule="auto"/>
        <w:ind w:left="0" w:firstLine="0"/>
        <w:rPr>
          <w:rFonts w:eastAsia="Times New Roman"/>
          <w:b/>
          <w:bCs/>
          <w:color w:val="auto"/>
          <w:sz w:val="24"/>
          <w:szCs w:val="24"/>
        </w:rPr>
      </w:pPr>
    </w:p>
    <w:p w14:paraId="0E5D0EA7" w14:textId="0F079086" w:rsidR="00532D63" w:rsidRPr="00532D63" w:rsidRDefault="00E24EC0" w:rsidP="00532D63">
      <w:pPr>
        <w:pStyle w:val="ListParagraph"/>
        <w:numPr>
          <w:ilvl w:val="0"/>
          <w:numId w:val="45"/>
        </w:numPr>
        <w:autoSpaceDE w:val="0"/>
        <w:autoSpaceDN w:val="0"/>
        <w:spacing w:after="0" w:line="240" w:lineRule="auto"/>
        <w:rPr>
          <w:rFonts w:eastAsia="Times New Roman"/>
          <w:color w:val="auto"/>
          <w:sz w:val="24"/>
          <w:szCs w:val="24"/>
        </w:rPr>
      </w:pPr>
      <w:r w:rsidRPr="00FA01CC">
        <w:rPr>
          <w:b/>
          <w:color w:val="auto"/>
          <w:sz w:val="24"/>
          <w:szCs w:val="24"/>
        </w:rPr>
        <w:t xml:space="preserve">To </w:t>
      </w:r>
      <w:r w:rsidR="00FA01CC" w:rsidRPr="00FA01CC">
        <w:rPr>
          <w:b/>
          <w:color w:val="auto"/>
          <w:sz w:val="24"/>
          <w:szCs w:val="24"/>
        </w:rPr>
        <w:t xml:space="preserve">consider any further aspects </w:t>
      </w:r>
      <w:r w:rsidRPr="00FA01CC">
        <w:rPr>
          <w:b/>
          <w:color w:val="auto"/>
          <w:sz w:val="24"/>
          <w:szCs w:val="24"/>
        </w:rPr>
        <w:t xml:space="preserve">re </w:t>
      </w:r>
      <w:r w:rsidR="008C7BE2" w:rsidRPr="00FA01CC">
        <w:rPr>
          <w:b/>
          <w:color w:val="auto"/>
          <w:sz w:val="24"/>
          <w:szCs w:val="24"/>
        </w:rPr>
        <w:t xml:space="preserve">FoDDC </w:t>
      </w:r>
      <w:r w:rsidR="009830C5" w:rsidRPr="00FA01CC">
        <w:rPr>
          <w:b/>
          <w:color w:val="auto"/>
          <w:sz w:val="24"/>
          <w:szCs w:val="24"/>
        </w:rPr>
        <w:t>Local Plan</w:t>
      </w:r>
    </w:p>
    <w:p w14:paraId="161AFD14" w14:textId="606FFB19" w:rsidR="003019B2" w:rsidRPr="004E2DAF" w:rsidRDefault="003019B2" w:rsidP="00532D63">
      <w:pPr>
        <w:pStyle w:val="ListParagraph"/>
        <w:numPr>
          <w:ilvl w:val="1"/>
          <w:numId w:val="45"/>
        </w:numPr>
        <w:autoSpaceDE w:val="0"/>
        <w:autoSpaceDN w:val="0"/>
        <w:spacing w:after="0" w:line="240" w:lineRule="auto"/>
        <w:rPr>
          <w:rFonts w:eastAsia="Times New Roman"/>
          <w:bCs/>
          <w:color w:val="auto"/>
          <w:sz w:val="24"/>
          <w:szCs w:val="24"/>
        </w:rPr>
      </w:pPr>
      <w:r w:rsidRPr="00611C51">
        <w:rPr>
          <w:bCs/>
          <w:color w:val="auto"/>
          <w:sz w:val="24"/>
          <w:szCs w:val="24"/>
        </w:rPr>
        <w:t>Timing</w:t>
      </w:r>
      <w:r>
        <w:rPr>
          <w:bCs/>
          <w:color w:val="auto"/>
          <w:sz w:val="24"/>
          <w:szCs w:val="24"/>
        </w:rPr>
        <w:t xml:space="preserve"> given new </w:t>
      </w:r>
      <w:bookmarkStart w:id="3" w:name="_Hlk187077575"/>
      <w:r>
        <w:rPr>
          <w:bCs/>
          <w:color w:val="auto"/>
          <w:sz w:val="24"/>
          <w:szCs w:val="24"/>
        </w:rPr>
        <w:t xml:space="preserve">Govt proposals re </w:t>
      </w:r>
      <w:r w:rsidR="004E2DAF">
        <w:rPr>
          <w:bCs/>
          <w:color w:val="auto"/>
          <w:sz w:val="24"/>
          <w:szCs w:val="24"/>
        </w:rPr>
        <w:t xml:space="preserve">Local Government Reorganisation </w:t>
      </w:r>
    </w:p>
    <w:p w14:paraId="13555421" w14:textId="2DB8364A" w:rsidR="004E2DAF" w:rsidRDefault="004E2DAF" w:rsidP="004E2DAF">
      <w:pPr>
        <w:pStyle w:val="ListParagraph"/>
        <w:autoSpaceDE w:val="0"/>
        <w:autoSpaceDN w:val="0"/>
        <w:spacing w:after="0" w:line="240" w:lineRule="auto"/>
        <w:ind w:left="1440" w:firstLine="0"/>
        <w:rPr>
          <w:rFonts w:eastAsia="Times New Roman"/>
          <w:b/>
          <w:color w:val="auto"/>
          <w:sz w:val="24"/>
          <w:szCs w:val="24"/>
        </w:rPr>
      </w:pPr>
      <w:hyperlink r:id="rId11" w:anchor=":~:text=This%20White%20Paper%20announces%20that,and%20high%2Dquality%20public%20services" w:history="1">
        <w:r w:rsidRPr="00C641A4">
          <w:rPr>
            <w:rStyle w:val="Hyperlink"/>
            <w:rFonts w:eastAsia="Times New Roman"/>
            <w:bCs/>
            <w:sz w:val="24"/>
            <w:szCs w:val="24"/>
          </w:rPr>
          <w:t>https://www.gov.uk/government/publications/english-devolution-white-paper-power-and-partnership-foundations-for-growth/english-devolution-white-paper#:~:text=This%20White%20Paper%20announces%20that,and%20high%2Dquality%20public%20services</w:t>
        </w:r>
      </w:hyperlink>
      <w:r>
        <w:rPr>
          <w:rFonts w:eastAsia="Times New Roman"/>
          <w:bCs/>
          <w:color w:val="auto"/>
          <w:sz w:val="24"/>
          <w:szCs w:val="24"/>
        </w:rPr>
        <w:t xml:space="preserve"> </w:t>
      </w:r>
      <w:r w:rsidR="0042400D">
        <w:rPr>
          <w:rFonts w:eastAsia="Times New Roman"/>
          <w:bCs/>
          <w:color w:val="auto"/>
          <w:sz w:val="24"/>
          <w:szCs w:val="24"/>
        </w:rPr>
        <w:t xml:space="preserve"> </w:t>
      </w:r>
    </w:p>
    <w:p w14:paraId="43722135" w14:textId="77777777" w:rsidR="00D13155" w:rsidRPr="00E94A0A" w:rsidRDefault="00D13155" w:rsidP="004E2DAF">
      <w:pPr>
        <w:pStyle w:val="ListParagraph"/>
        <w:autoSpaceDE w:val="0"/>
        <w:autoSpaceDN w:val="0"/>
        <w:spacing w:after="0" w:line="240" w:lineRule="auto"/>
        <w:ind w:left="1440" w:firstLine="0"/>
        <w:rPr>
          <w:rFonts w:eastAsia="Times New Roman"/>
          <w:bCs/>
          <w:color w:val="auto"/>
          <w:sz w:val="24"/>
          <w:szCs w:val="24"/>
        </w:rPr>
      </w:pPr>
    </w:p>
    <w:bookmarkEnd w:id="3"/>
    <w:p w14:paraId="1089E03D" w14:textId="30401DC7" w:rsidR="00532D63" w:rsidRPr="00F838B4" w:rsidRDefault="00413242" w:rsidP="00532D63">
      <w:pPr>
        <w:pStyle w:val="ListParagraph"/>
        <w:numPr>
          <w:ilvl w:val="1"/>
          <w:numId w:val="45"/>
        </w:numPr>
        <w:autoSpaceDE w:val="0"/>
        <w:autoSpaceDN w:val="0"/>
        <w:spacing w:after="0" w:line="240" w:lineRule="auto"/>
        <w:rPr>
          <w:rFonts w:eastAsia="Times New Roman"/>
          <w:bCs/>
          <w:color w:val="auto"/>
          <w:sz w:val="24"/>
          <w:szCs w:val="24"/>
        </w:rPr>
      </w:pPr>
      <w:r>
        <w:rPr>
          <w:bCs/>
          <w:color w:val="auto"/>
          <w:sz w:val="24"/>
          <w:szCs w:val="24"/>
        </w:rPr>
        <w:t xml:space="preserve">Update re </w:t>
      </w:r>
      <w:r w:rsidR="00532D63" w:rsidRPr="00F838B4">
        <w:rPr>
          <w:bCs/>
          <w:color w:val="auto"/>
          <w:sz w:val="24"/>
          <w:szCs w:val="24"/>
        </w:rPr>
        <w:t>c</w:t>
      </w:r>
      <w:r w:rsidR="00F76908" w:rsidRPr="00F838B4">
        <w:rPr>
          <w:bCs/>
          <w:color w:val="auto"/>
          <w:sz w:val="24"/>
          <w:szCs w:val="24"/>
        </w:rPr>
        <w:t>emetery</w:t>
      </w:r>
      <w:r w:rsidR="00F838B4" w:rsidRPr="00F838B4">
        <w:rPr>
          <w:bCs/>
          <w:color w:val="auto"/>
          <w:sz w:val="24"/>
          <w:szCs w:val="24"/>
        </w:rPr>
        <w:t xml:space="preserve"> </w:t>
      </w:r>
    </w:p>
    <w:p w14:paraId="50822F72" w14:textId="5C51158B" w:rsidR="00532D63" w:rsidRPr="00F838B4" w:rsidRDefault="00F76908" w:rsidP="00532D63">
      <w:pPr>
        <w:pStyle w:val="ListParagraph"/>
        <w:numPr>
          <w:ilvl w:val="1"/>
          <w:numId w:val="45"/>
        </w:numPr>
        <w:autoSpaceDE w:val="0"/>
        <w:autoSpaceDN w:val="0"/>
        <w:spacing w:after="0" w:line="240" w:lineRule="auto"/>
        <w:rPr>
          <w:rFonts w:eastAsia="Times New Roman"/>
          <w:bCs/>
          <w:color w:val="auto"/>
          <w:sz w:val="24"/>
          <w:szCs w:val="24"/>
        </w:rPr>
      </w:pPr>
      <w:r w:rsidRPr="00F838B4">
        <w:rPr>
          <w:bCs/>
          <w:color w:val="auto"/>
          <w:sz w:val="24"/>
          <w:szCs w:val="24"/>
        </w:rPr>
        <w:t xml:space="preserve">BNG units </w:t>
      </w:r>
      <w:r w:rsidR="00413242" w:rsidRPr="00413242">
        <w:rPr>
          <w:bCs/>
          <w:color w:val="auto"/>
          <w:sz w:val="24"/>
          <w:szCs w:val="24"/>
        </w:rPr>
        <w:t>and training</w:t>
      </w:r>
    </w:p>
    <w:p w14:paraId="5F22761B" w14:textId="4BDAB760" w:rsidR="00AE3038" w:rsidRPr="00F838B4" w:rsidRDefault="00AE3038" w:rsidP="00532D63">
      <w:pPr>
        <w:pStyle w:val="ListParagraph"/>
        <w:numPr>
          <w:ilvl w:val="1"/>
          <w:numId w:val="45"/>
        </w:numPr>
        <w:autoSpaceDE w:val="0"/>
        <w:autoSpaceDN w:val="0"/>
        <w:spacing w:after="0" w:line="240" w:lineRule="auto"/>
        <w:rPr>
          <w:rFonts w:eastAsia="Times New Roman"/>
          <w:bCs/>
          <w:color w:val="auto"/>
          <w:sz w:val="24"/>
          <w:szCs w:val="24"/>
        </w:rPr>
      </w:pPr>
      <w:r>
        <w:rPr>
          <w:rFonts w:eastAsia="Times New Roman"/>
          <w:bCs/>
          <w:color w:val="auto"/>
          <w:sz w:val="24"/>
          <w:szCs w:val="24"/>
        </w:rPr>
        <w:t>Five Acres</w:t>
      </w:r>
    </w:p>
    <w:p w14:paraId="0382517D" w14:textId="77777777" w:rsidR="00297353" w:rsidRPr="00297353" w:rsidRDefault="00532D63" w:rsidP="00297353">
      <w:pPr>
        <w:pStyle w:val="ListParagraph"/>
        <w:numPr>
          <w:ilvl w:val="1"/>
          <w:numId w:val="45"/>
        </w:numPr>
        <w:autoSpaceDE w:val="0"/>
        <w:autoSpaceDN w:val="0"/>
        <w:spacing w:after="0" w:line="240" w:lineRule="auto"/>
        <w:rPr>
          <w:rFonts w:eastAsia="Times New Roman"/>
          <w:bCs/>
          <w:color w:val="auto"/>
          <w:sz w:val="24"/>
          <w:szCs w:val="24"/>
        </w:rPr>
      </w:pPr>
      <w:r w:rsidRPr="00F838B4">
        <w:rPr>
          <w:bCs/>
          <w:color w:val="auto"/>
          <w:sz w:val="24"/>
          <w:szCs w:val="24"/>
        </w:rPr>
        <w:t xml:space="preserve">Green areas update </w:t>
      </w:r>
      <w:r w:rsidRPr="00297353">
        <w:rPr>
          <w:bCs/>
          <w:color w:val="auto"/>
          <w:sz w:val="24"/>
          <w:szCs w:val="24"/>
        </w:rPr>
        <w:t>work</w:t>
      </w:r>
      <w:r w:rsidR="00F76908" w:rsidRPr="00297353">
        <w:rPr>
          <w:bCs/>
          <w:color w:val="auto"/>
          <w:sz w:val="24"/>
          <w:szCs w:val="24"/>
        </w:rPr>
        <w:t xml:space="preserve"> </w:t>
      </w:r>
      <w:r w:rsidR="000E26DB" w:rsidRPr="00297353">
        <w:rPr>
          <w:bCs/>
          <w:color w:val="auto"/>
          <w:sz w:val="24"/>
          <w:szCs w:val="24"/>
        </w:rPr>
        <w:t xml:space="preserve">nature/cities </w:t>
      </w:r>
    </w:p>
    <w:p w14:paraId="5505B64F" w14:textId="06764D5B" w:rsidR="00F76908" w:rsidRPr="00297353" w:rsidRDefault="000E26DB" w:rsidP="00297353">
      <w:pPr>
        <w:pStyle w:val="ListParagraph"/>
        <w:numPr>
          <w:ilvl w:val="1"/>
          <w:numId w:val="45"/>
        </w:numPr>
        <w:autoSpaceDE w:val="0"/>
        <w:autoSpaceDN w:val="0"/>
        <w:spacing w:after="0" w:line="240" w:lineRule="auto"/>
        <w:rPr>
          <w:rFonts w:eastAsia="Times New Roman"/>
          <w:bCs/>
          <w:color w:val="auto"/>
          <w:sz w:val="24"/>
          <w:szCs w:val="24"/>
        </w:rPr>
      </w:pPr>
      <w:r w:rsidRPr="00297353">
        <w:rPr>
          <w:bCs/>
          <w:color w:val="auto"/>
          <w:sz w:val="24"/>
          <w:szCs w:val="24"/>
        </w:rPr>
        <w:t>Local Green Spaces</w:t>
      </w:r>
      <w:r w:rsidR="00297353" w:rsidRPr="00297353">
        <w:rPr>
          <w:bCs/>
          <w:color w:val="auto"/>
          <w:sz w:val="24"/>
          <w:szCs w:val="24"/>
        </w:rPr>
        <w:t xml:space="preserve"> Bakers Hill</w:t>
      </w:r>
    </w:p>
    <w:p w14:paraId="62D3FDF3" w14:textId="088D6017" w:rsidR="00E24EC0" w:rsidRPr="00F76908" w:rsidRDefault="00E24EC0" w:rsidP="00F76908">
      <w:pPr>
        <w:autoSpaceDE w:val="0"/>
        <w:autoSpaceDN w:val="0"/>
        <w:spacing w:after="0" w:line="240" w:lineRule="auto"/>
        <w:ind w:left="0" w:firstLine="0"/>
        <w:rPr>
          <w:rFonts w:eastAsia="Times New Roman"/>
          <w:color w:val="auto"/>
          <w:sz w:val="24"/>
          <w:szCs w:val="24"/>
        </w:rPr>
      </w:pPr>
    </w:p>
    <w:p w14:paraId="51A56C7C" w14:textId="4289BC71" w:rsidR="006E0883" w:rsidRPr="00611C51" w:rsidRDefault="00E24EC0" w:rsidP="00AE3038">
      <w:pPr>
        <w:pStyle w:val="ListParagraph"/>
        <w:numPr>
          <w:ilvl w:val="0"/>
          <w:numId w:val="45"/>
        </w:numPr>
        <w:autoSpaceDE w:val="0"/>
        <w:autoSpaceDN w:val="0"/>
        <w:spacing w:after="0" w:line="240" w:lineRule="auto"/>
        <w:rPr>
          <w:rFonts w:eastAsia="Times New Roman"/>
          <w:b/>
          <w:bCs/>
          <w:color w:val="auto"/>
          <w:sz w:val="24"/>
          <w:szCs w:val="24"/>
        </w:rPr>
      </w:pPr>
      <w:r>
        <w:rPr>
          <w:b/>
          <w:color w:val="auto"/>
          <w:sz w:val="24"/>
          <w:szCs w:val="24"/>
        </w:rPr>
        <w:t>To consider t</w:t>
      </w:r>
      <w:r w:rsidR="00AE3038">
        <w:rPr>
          <w:b/>
          <w:color w:val="auto"/>
          <w:sz w:val="24"/>
          <w:szCs w:val="24"/>
        </w:rPr>
        <w:t xml:space="preserve">raining </w:t>
      </w:r>
      <w:r>
        <w:rPr>
          <w:b/>
          <w:color w:val="auto"/>
          <w:sz w:val="24"/>
          <w:szCs w:val="24"/>
        </w:rPr>
        <w:t>re</w:t>
      </w:r>
      <w:r w:rsidR="00983972" w:rsidRPr="0087658E">
        <w:rPr>
          <w:b/>
          <w:color w:val="auto"/>
          <w:sz w:val="24"/>
          <w:szCs w:val="24"/>
        </w:rPr>
        <w:t xml:space="preserve"> </w:t>
      </w:r>
      <w:r w:rsidR="009830C5" w:rsidRPr="0087658E">
        <w:rPr>
          <w:b/>
          <w:color w:val="auto"/>
          <w:sz w:val="24"/>
          <w:szCs w:val="24"/>
        </w:rPr>
        <w:t>CND</w:t>
      </w:r>
      <w:r w:rsidR="005659F8" w:rsidRPr="0087658E">
        <w:rPr>
          <w:b/>
          <w:color w:val="auto"/>
          <w:sz w:val="24"/>
          <w:szCs w:val="24"/>
        </w:rPr>
        <w:t>P Revie</w:t>
      </w:r>
      <w:r w:rsidR="00B308B8">
        <w:rPr>
          <w:b/>
          <w:color w:val="auto"/>
          <w:sz w:val="24"/>
          <w:szCs w:val="24"/>
        </w:rPr>
        <w:t>w</w:t>
      </w:r>
      <w:r w:rsidR="00AE3038">
        <w:rPr>
          <w:b/>
          <w:color w:val="auto"/>
          <w:sz w:val="24"/>
          <w:szCs w:val="24"/>
        </w:rPr>
        <w:t xml:space="preserve"> </w:t>
      </w:r>
      <w:r w:rsidR="006E0883" w:rsidRPr="00AE3038">
        <w:rPr>
          <w:bCs/>
          <w:color w:val="auto"/>
          <w:sz w:val="24"/>
          <w:szCs w:val="24"/>
        </w:rPr>
        <w:t xml:space="preserve">See </w:t>
      </w:r>
      <w:r w:rsidR="00AE3038" w:rsidRPr="00AE3038">
        <w:rPr>
          <w:bCs/>
          <w:color w:val="auto"/>
          <w:sz w:val="24"/>
          <w:szCs w:val="24"/>
        </w:rPr>
        <w:t>GAPTC and others</w:t>
      </w:r>
    </w:p>
    <w:p w14:paraId="331EEDEF" w14:textId="77777777" w:rsidR="00611C51" w:rsidRPr="00AE3038" w:rsidRDefault="00611C51" w:rsidP="00611C51">
      <w:pPr>
        <w:pStyle w:val="ListParagraph"/>
        <w:autoSpaceDE w:val="0"/>
        <w:autoSpaceDN w:val="0"/>
        <w:spacing w:after="0" w:line="240" w:lineRule="auto"/>
        <w:ind w:firstLine="0"/>
        <w:rPr>
          <w:rFonts w:eastAsia="Times New Roman"/>
          <w:b/>
          <w:bCs/>
          <w:color w:val="auto"/>
          <w:sz w:val="24"/>
          <w:szCs w:val="24"/>
        </w:rPr>
      </w:pPr>
    </w:p>
    <w:p w14:paraId="1070B9B9" w14:textId="6E8AC831" w:rsidR="00AE3038" w:rsidRPr="00AE3038" w:rsidRDefault="00AE3038" w:rsidP="00AE3038">
      <w:pPr>
        <w:pStyle w:val="ListParagraph"/>
        <w:numPr>
          <w:ilvl w:val="0"/>
          <w:numId w:val="45"/>
        </w:numPr>
        <w:autoSpaceDE w:val="0"/>
        <w:autoSpaceDN w:val="0"/>
        <w:spacing w:after="0" w:line="240" w:lineRule="auto"/>
        <w:rPr>
          <w:rFonts w:eastAsia="Times New Roman"/>
          <w:b/>
          <w:bCs/>
          <w:color w:val="auto"/>
          <w:sz w:val="24"/>
          <w:szCs w:val="24"/>
        </w:rPr>
      </w:pPr>
      <w:r>
        <w:rPr>
          <w:b/>
          <w:color w:val="auto"/>
          <w:sz w:val="24"/>
          <w:szCs w:val="24"/>
        </w:rPr>
        <w:t>To consider action planning, system, membership for NDP</w:t>
      </w:r>
    </w:p>
    <w:p w14:paraId="6DDD7A0E" w14:textId="54952549" w:rsidR="00AE3038" w:rsidRPr="00AE3038" w:rsidRDefault="006E0883" w:rsidP="00AE3038">
      <w:pPr>
        <w:pStyle w:val="ListParagraph"/>
        <w:numPr>
          <w:ilvl w:val="1"/>
          <w:numId w:val="45"/>
        </w:numPr>
        <w:autoSpaceDE w:val="0"/>
        <w:autoSpaceDN w:val="0"/>
        <w:spacing w:after="0" w:line="240" w:lineRule="auto"/>
        <w:rPr>
          <w:rFonts w:eastAsia="Times New Roman"/>
          <w:b/>
          <w:bCs/>
          <w:color w:val="auto"/>
          <w:sz w:val="24"/>
          <w:szCs w:val="24"/>
        </w:rPr>
      </w:pPr>
      <w:r>
        <w:rPr>
          <w:bCs/>
          <w:color w:val="auto"/>
          <w:sz w:val="24"/>
          <w:szCs w:val="24"/>
        </w:rPr>
        <w:t>Contact with FoDDC Forward Planning</w:t>
      </w:r>
    </w:p>
    <w:p w14:paraId="4D09BC49" w14:textId="65C0F19F" w:rsidR="00AE3038" w:rsidRPr="00AE3038" w:rsidRDefault="00AE3038" w:rsidP="00A31BC1">
      <w:pPr>
        <w:pStyle w:val="ListParagraph"/>
        <w:numPr>
          <w:ilvl w:val="1"/>
          <w:numId w:val="45"/>
        </w:numPr>
        <w:autoSpaceDE w:val="0"/>
        <w:autoSpaceDN w:val="0"/>
        <w:spacing w:after="0" w:line="240" w:lineRule="auto"/>
        <w:rPr>
          <w:rFonts w:eastAsia="Times New Roman"/>
          <w:color w:val="auto"/>
          <w:sz w:val="24"/>
          <w:szCs w:val="24"/>
        </w:rPr>
      </w:pPr>
      <w:r w:rsidRPr="00666BF3">
        <w:rPr>
          <w:rFonts w:eastAsia="Times New Roman"/>
          <w:color w:val="auto"/>
          <w:sz w:val="24"/>
          <w:szCs w:val="24"/>
        </w:rPr>
        <w:t>Outline basic process. MC</w:t>
      </w:r>
    </w:p>
    <w:sectPr w:rsidR="00AE3038" w:rsidRPr="00AE3038" w:rsidSect="008F3576">
      <w:headerReference w:type="even" r:id="rId12"/>
      <w:headerReference w:type="default" r:id="rId13"/>
      <w:footerReference w:type="even" r:id="rId14"/>
      <w:footerReference w:type="default" r:id="rId15"/>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B70E3" w14:textId="77777777" w:rsidR="00712693" w:rsidRDefault="00712693" w:rsidP="009B0B4E">
      <w:pPr>
        <w:spacing w:after="0" w:line="240" w:lineRule="auto"/>
      </w:pPr>
      <w:r>
        <w:separator/>
      </w:r>
    </w:p>
  </w:endnote>
  <w:endnote w:type="continuationSeparator" w:id="0">
    <w:p w14:paraId="04B8D4A6" w14:textId="77777777" w:rsidR="00712693" w:rsidRDefault="00712693" w:rsidP="009B0B4E">
      <w:pPr>
        <w:spacing w:after="0" w:line="240" w:lineRule="auto"/>
      </w:pPr>
      <w:r>
        <w:continuationSeparator/>
      </w:r>
    </w:p>
  </w:endnote>
  <w:endnote w:type="continuationNotice" w:id="1">
    <w:p w14:paraId="62651865" w14:textId="77777777" w:rsidR="00712693" w:rsidRDefault="007126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79D8" w14:textId="77777777" w:rsidR="00971FEF" w:rsidRDefault="00971FEF" w:rsidP="00971FEF">
    <w:pPr>
      <w:jc w:val="center"/>
      <w:rPr>
        <w:b/>
        <w:color w:val="FF0000"/>
        <w:sz w:val="24"/>
        <w:szCs w:val="24"/>
      </w:rPr>
    </w:pPr>
  </w:p>
  <w:p w14:paraId="39EDA2DD" w14:textId="77777777" w:rsidR="008F3576" w:rsidRDefault="008F3576" w:rsidP="008F3576">
    <w:pPr>
      <w:jc w:val="center"/>
      <w:rPr>
        <w:b/>
        <w:color w:val="FF0000"/>
      </w:rPr>
    </w:pPr>
  </w:p>
  <w:p w14:paraId="4E294D64" w14:textId="771ADFB5" w:rsidR="008F3576" w:rsidRPr="008F3576" w:rsidRDefault="008F3576" w:rsidP="005B797C">
    <w:pPr>
      <w:spacing w:line="276" w:lineRule="auto"/>
      <w:jc w:val="center"/>
      <w:rPr>
        <w:b/>
        <w:color w:val="FF0000"/>
      </w:rPr>
    </w:pPr>
    <w:r>
      <w:rPr>
        <w:b/>
        <w:color w:val="FF0000"/>
      </w:rPr>
      <w:t>A</w:t>
    </w:r>
    <w:r w:rsidRPr="008F3576">
      <w:rPr>
        <w:b/>
        <w:color w:val="FF0000"/>
      </w:rPr>
      <w:t>ll Council meetings are open to the Public</w:t>
    </w:r>
  </w:p>
  <w:p w14:paraId="218AE62C" w14:textId="77777777" w:rsidR="008F3576" w:rsidRPr="008F3576" w:rsidRDefault="008F3576" w:rsidP="005B797C">
    <w:pPr>
      <w:spacing w:line="276" w:lineRule="auto"/>
      <w:jc w:val="center"/>
      <w:rPr>
        <w:b/>
      </w:rPr>
    </w:pPr>
    <w:r w:rsidRPr="008F3576">
      <w:rPr>
        <w:noProof/>
      </w:rPr>
      <mc:AlternateContent>
        <mc:Choice Requires="wpg">
          <w:drawing>
            <wp:anchor distT="0" distB="0" distL="114300" distR="114300" simplePos="0" relativeHeight="251660289" behindDoc="0" locked="0" layoutInCell="1" allowOverlap="1" wp14:anchorId="28B20DB1" wp14:editId="51C40416">
              <wp:simplePos x="0" y="0"/>
              <wp:positionH relativeFrom="column">
                <wp:posOffset>267970</wp:posOffset>
              </wp:positionH>
              <wp:positionV relativeFrom="paragraph">
                <wp:posOffset>102235</wp:posOffset>
              </wp:positionV>
              <wp:extent cx="102235" cy="80010"/>
              <wp:effectExtent l="0" t="0" r="0" b="0"/>
              <wp:wrapNone/>
              <wp:docPr id="1061726889" name="Group 106172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18308070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7256F7F" id="Group 1061726889" o:spid="_x0000_s1026" style="position:absolute;margin-left:21.1pt;margin-top:8.05pt;width:8.05pt;height:6.3pt;z-index:251660289"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72xwMAADQ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8F3576">
      <w:rPr>
        <w:b/>
      </w:rPr>
      <w:t>If you wish to take part in this meeting, or require any additional information,</w:t>
    </w:r>
  </w:p>
  <w:p w14:paraId="68ACEE96" w14:textId="77777777" w:rsidR="008F3576" w:rsidRPr="008F3576" w:rsidRDefault="008F3576" w:rsidP="005B797C">
    <w:pPr>
      <w:spacing w:line="276" w:lineRule="auto"/>
      <w:jc w:val="center"/>
      <w:rPr>
        <w:b/>
      </w:rPr>
    </w:pPr>
    <w:r w:rsidRPr="008F3576">
      <w:rPr>
        <w:b/>
      </w:rPr>
      <w:t xml:space="preserve"> please contact the Town Council on: </w:t>
    </w:r>
    <w:hyperlink r:id="rId1" w:history="1">
      <w:r w:rsidRPr="008F3576">
        <w:rPr>
          <w:rStyle w:val="Hyperlink"/>
          <w:b/>
          <w:u w:color="0563C1"/>
        </w:rPr>
        <w:t>ctcoffice@colefordtowncouncil.gov.uk</w:t>
      </w:r>
    </w:hyperlink>
    <w:r w:rsidRPr="008F3576">
      <w:rPr>
        <w:b/>
        <w:color w:val="FF0000"/>
      </w:rPr>
      <w:t xml:space="preserve"> </w:t>
    </w:r>
    <w:r w:rsidRPr="008F3576">
      <w:rPr>
        <w:b/>
      </w:rPr>
      <w:t>/ (01594) 832103</w:t>
    </w:r>
  </w:p>
  <w:p w14:paraId="51171018" w14:textId="61205DBF" w:rsidR="00971FEF" w:rsidRPr="008F3576" w:rsidRDefault="008F3576" w:rsidP="005B797C">
    <w:pPr>
      <w:spacing w:line="276" w:lineRule="auto"/>
      <w:jc w:val="center"/>
      <w:rPr>
        <w:i/>
        <w:iCs/>
        <w:color w:val="1F4E79" w:themeColor="accent1" w:themeShade="80"/>
      </w:rPr>
    </w:pPr>
    <w:r w:rsidRPr="008F3576">
      <w:rPr>
        <w:b/>
        <w:i/>
        <w:iCs/>
        <w:color w:val="1F4E79" w:themeColor="accent1" w:themeShade="80"/>
      </w:rPr>
      <w:t>Coleford Town Council Making a Difference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C58F" w14:textId="77777777" w:rsidR="001A4F25" w:rsidRPr="008F3576" w:rsidRDefault="001A4F25" w:rsidP="0052662F">
    <w:pPr>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4FED2" w14:textId="77777777" w:rsidR="00712693" w:rsidRDefault="00712693" w:rsidP="009B0B4E">
      <w:pPr>
        <w:spacing w:after="0" w:line="240" w:lineRule="auto"/>
      </w:pPr>
      <w:r>
        <w:separator/>
      </w:r>
    </w:p>
  </w:footnote>
  <w:footnote w:type="continuationSeparator" w:id="0">
    <w:p w14:paraId="15899926" w14:textId="77777777" w:rsidR="00712693" w:rsidRDefault="00712693" w:rsidP="009B0B4E">
      <w:pPr>
        <w:spacing w:after="0" w:line="240" w:lineRule="auto"/>
      </w:pPr>
      <w:r>
        <w:continuationSeparator/>
      </w:r>
    </w:p>
  </w:footnote>
  <w:footnote w:type="continuationNotice" w:id="1">
    <w:p w14:paraId="54858E03" w14:textId="77777777" w:rsidR="00712693" w:rsidRDefault="007126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7F29" w14:textId="59477E23" w:rsidR="008D3460" w:rsidRDefault="00666BF3">
    <w:pPr>
      <w:pStyle w:val="Header"/>
    </w:pPr>
    <w:r w:rsidRPr="0038721F">
      <w:rPr>
        <w:rFonts w:ascii="Arial Black" w:hAnsi="Arial Black"/>
        <w:b/>
        <w:noProof/>
        <w:sz w:val="40"/>
        <w:szCs w:val="40"/>
      </w:rPr>
      <w:drawing>
        <wp:anchor distT="0" distB="0" distL="114300" distR="114300" simplePos="0" relativeHeight="251664385" behindDoc="1" locked="0" layoutInCell="1" allowOverlap="1" wp14:anchorId="4C00D1E7" wp14:editId="792866F4">
          <wp:simplePos x="0" y="0"/>
          <wp:positionH relativeFrom="column">
            <wp:posOffset>-301625</wp:posOffset>
          </wp:positionH>
          <wp:positionV relativeFrom="paragraph">
            <wp:posOffset>165735</wp:posOffset>
          </wp:positionV>
          <wp:extent cx="885825" cy="885825"/>
          <wp:effectExtent l="0" t="0" r="0" b="0"/>
          <wp:wrapTight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ight>
          <wp:docPr id="675509352" name="Picture 67550935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p>
  <w:p w14:paraId="6C6F1DFB" w14:textId="14248D25" w:rsidR="00666BF3" w:rsidRDefault="00666BF3" w:rsidP="00666BF3">
    <w:pPr>
      <w:pBdr>
        <w:bottom w:val="single" w:sz="4" w:space="1" w:color="auto"/>
      </w:pBdr>
      <w:rPr>
        <w:rFonts w:ascii="Book Antiqua" w:hAnsi="Book Antiqua"/>
        <w:b/>
        <w:sz w:val="44"/>
        <w:szCs w:val="44"/>
      </w:rPr>
    </w:pPr>
    <w:r>
      <w:rPr>
        <w:rFonts w:ascii="Book Antiqua" w:hAnsi="Book Antiqua"/>
        <w:b/>
        <w:sz w:val="44"/>
        <w:szCs w:val="44"/>
      </w:rPr>
      <w:t xml:space="preserve"> </w:t>
    </w:r>
  </w:p>
  <w:p w14:paraId="7DDE160C" w14:textId="77777777" w:rsidR="00666BF3" w:rsidRPr="0038721F" w:rsidRDefault="00666BF3" w:rsidP="00666BF3">
    <w:pPr>
      <w:pBdr>
        <w:bottom w:val="single" w:sz="4" w:space="1" w:color="auto"/>
      </w:pBdr>
      <w:rPr>
        <w:rFonts w:ascii="Arial Black" w:hAnsi="Arial Black"/>
        <w:b/>
        <w:sz w:val="40"/>
        <w:szCs w:val="40"/>
      </w:rPr>
    </w:pPr>
    <w:r w:rsidRPr="00365033">
      <w:rPr>
        <w:rFonts w:ascii="Book Antiqua" w:hAnsi="Book Antiqua"/>
        <w:b/>
        <w:sz w:val="44"/>
        <w:szCs w:val="44"/>
      </w:rPr>
      <w:t>Coleford Town Council</w:t>
    </w:r>
  </w:p>
  <w:p w14:paraId="228892A9" w14:textId="77777777" w:rsidR="00666BF3" w:rsidRDefault="00666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CF17" w14:textId="3F250510" w:rsidR="00230B06" w:rsidRDefault="00230B06" w:rsidP="009B0B4E">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61313" behindDoc="1" locked="0" layoutInCell="1" allowOverlap="1" wp14:anchorId="03F8D7E7" wp14:editId="5F1E63CD">
          <wp:simplePos x="0" y="0"/>
          <wp:positionH relativeFrom="column">
            <wp:posOffset>-371475</wp:posOffset>
          </wp:positionH>
          <wp:positionV relativeFrom="paragraph">
            <wp:posOffset>49530</wp:posOffset>
          </wp:positionV>
          <wp:extent cx="885825" cy="885825"/>
          <wp:effectExtent l="0" t="0" r="0" b="0"/>
          <wp:wrapTight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ight>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Pr>
        <w:rFonts w:ascii="Book Antiqua" w:hAnsi="Book Antiqua"/>
        <w:b/>
        <w:sz w:val="44"/>
        <w:szCs w:val="44"/>
      </w:rPr>
      <w:t xml:space="preserve"> </w:t>
    </w:r>
  </w:p>
  <w:p w14:paraId="2A8C544C" w14:textId="35F6E964" w:rsidR="009B0B4E" w:rsidRPr="0038721F" w:rsidRDefault="009B0B4E" w:rsidP="009B0B4E">
    <w:pPr>
      <w:pBdr>
        <w:bottom w:val="single" w:sz="4" w:space="1" w:color="auto"/>
      </w:pBdr>
      <w:rPr>
        <w:rFonts w:ascii="Arial Black" w:hAnsi="Arial Black"/>
        <w:b/>
        <w:sz w:val="40"/>
        <w:szCs w:val="40"/>
      </w:rPr>
    </w:pPr>
    <w:r w:rsidRPr="00365033">
      <w:rPr>
        <w:rFonts w:ascii="Book Antiqua" w:hAnsi="Book Antiqua"/>
        <w:b/>
        <w:sz w:val="44"/>
        <w:szCs w:val="44"/>
      </w:rPr>
      <w:t>Coleford Town Council</w:t>
    </w:r>
  </w:p>
  <w:p w14:paraId="648ABB74" w14:textId="13004ED7" w:rsidR="009B0B4E" w:rsidRDefault="00230B06" w:rsidP="009B0B4E">
    <w:pPr>
      <w:pStyle w:val="Header"/>
      <w:rPr>
        <w:sz w:val="20"/>
        <w:szCs w:val="20"/>
      </w:rPr>
    </w:pPr>
    <w:r>
      <w:rPr>
        <w:sz w:val="20"/>
        <w:szCs w:val="20"/>
      </w:rPr>
      <w:t xml:space="preserve">   </w:t>
    </w:r>
    <w:r w:rsidR="00B529CA">
      <w:rPr>
        <w:sz w:val="20"/>
        <w:szCs w:val="20"/>
      </w:rPr>
      <w:t>You are hereby summon</w:t>
    </w:r>
    <w:r w:rsidR="003721F5">
      <w:rPr>
        <w:sz w:val="20"/>
        <w:szCs w:val="20"/>
      </w:rPr>
      <w:t>ed</w:t>
    </w:r>
    <w:r w:rsidR="009B0B4E" w:rsidRPr="00373335">
      <w:rPr>
        <w:sz w:val="20"/>
        <w:szCs w:val="20"/>
      </w:rPr>
      <w:t xml:space="preserve"> to attend the following meeting</w:t>
    </w:r>
    <w:r w:rsidR="0052662F">
      <w:rPr>
        <w:sz w:val="20"/>
        <w:szCs w:val="20"/>
      </w:rPr>
      <w:t>:</w:t>
    </w:r>
  </w:p>
  <w:p w14:paraId="3314BD7A" w14:textId="6FC33BC1" w:rsidR="008866CD" w:rsidRPr="008866CD" w:rsidRDefault="005117DB" w:rsidP="008866CD">
    <w:pPr>
      <w:pStyle w:val="Header"/>
      <w:rPr>
        <w:b/>
        <w:sz w:val="20"/>
        <w:szCs w:val="20"/>
      </w:rPr>
    </w:pPr>
    <w:r w:rsidRPr="0052662F">
      <w:rPr>
        <w:b/>
        <w:noProof/>
        <w:sz w:val="20"/>
        <w:szCs w:val="20"/>
      </w:rPr>
      <mc:AlternateContent>
        <mc:Choice Requires="wps">
          <w:drawing>
            <wp:anchor distT="45720" distB="45720" distL="114300" distR="114300" simplePos="0" relativeHeight="251658240" behindDoc="0" locked="0" layoutInCell="1" allowOverlap="1" wp14:anchorId="0512DF07" wp14:editId="09088EED">
              <wp:simplePos x="0" y="0"/>
              <wp:positionH relativeFrom="column">
                <wp:posOffset>4411980</wp:posOffset>
              </wp:positionH>
              <wp:positionV relativeFrom="paragraph">
                <wp:posOffset>33655</wp:posOffset>
              </wp:positionV>
              <wp:extent cx="21183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404620"/>
                      </a:xfrm>
                      <a:prstGeom prst="rect">
                        <a:avLst/>
                      </a:prstGeom>
                      <a:solidFill>
                        <a:srgbClr val="FFFFFF"/>
                      </a:solidFill>
                      <a:ln w="9525">
                        <a:noFill/>
                        <a:miter lim="800000"/>
                        <a:headEnd/>
                        <a:tailEnd/>
                      </a:ln>
                    </wps:spPr>
                    <wps:txbx>
                      <w:txbxContent>
                        <w:p w14:paraId="5397CEBD" w14:textId="7E209707" w:rsidR="00993824" w:rsidRPr="000A3C7B" w:rsidRDefault="00F07DCE" w:rsidP="00993824">
                          <w:pPr>
                            <w:ind w:left="0" w:firstLine="0"/>
                            <w:rPr>
                              <w:sz w:val="16"/>
                              <w:szCs w:val="16"/>
                            </w:rPr>
                          </w:pPr>
                          <w:r>
                            <w:t>Issued:</w:t>
                          </w:r>
                          <w:r w:rsidR="00921892">
                            <w:t xml:space="preserve"> </w:t>
                          </w:r>
                          <w:r w:rsidR="006645D0">
                            <w:t>22</w:t>
                          </w:r>
                          <w:r w:rsidR="006645D0" w:rsidRPr="006645D0">
                            <w:rPr>
                              <w:vertAlign w:val="superscript"/>
                            </w:rPr>
                            <w:t>nd</w:t>
                          </w:r>
                          <w:r w:rsidR="006645D0">
                            <w:t xml:space="preserve"> January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2DF07" id="_x0000_t202" coordsize="21600,21600" o:spt="202" path="m,l,21600r21600,l21600,xe">
              <v:stroke joinstyle="miter"/>
              <v:path gradientshapeok="t" o:connecttype="rect"/>
            </v:shapetype>
            <v:shape id="Text Box 2" o:spid="_x0000_s1026" type="#_x0000_t202" style="position:absolute;left:0;text-align:left;margin-left:347.4pt;margin-top:2.65pt;width:166.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" stroked="f">
              <v:textbox style="mso-fit-shape-to-text:t">
                <w:txbxContent>
                  <w:p w14:paraId="5397CEBD" w14:textId="7E209707" w:rsidR="00993824" w:rsidRPr="000A3C7B" w:rsidRDefault="00F07DCE" w:rsidP="00993824">
                    <w:pPr>
                      <w:ind w:left="0" w:firstLine="0"/>
                      <w:rPr>
                        <w:sz w:val="16"/>
                        <w:szCs w:val="16"/>
                      </w:rPr>
                    </w:pPr>
                    <w:r>
                      <w:t>Issued:</w:t>
                    </w:r>
                    <w:r w:rsidR="00921892">
                      <w:t xml:space="preserve"> </w:t>
                    </w:r>
                    <w:r w:rsidR="006645D0">
                      <w:t>22</w:t>
                    </w:r>
                    <w:r w:rsidR="006645D0" w:rsidRPr="006645D0">
                      <w:rPr>
                        <w:vertAlign w:val="superscript"/>
                      </w:rPr>
                      <w:t>nd</w:t>
                    </w:r>
                    <w:r w:rsidR="006645D0">
                      <w:t xml:space="preserve"> January 2025</w:t>
                    </w:r>
                  </w:p>
                </w:txbxContent>
              </v:textbox>
              <w10:wrap type="square"/>
            </v:shape>
          </w:pict>
        </mc:Fallback>
      </mc:AlternateContent>
    </w:r>
    <w:r w:rsidR="001B0BF4">
      <w:rPr>
        <w:b/>
        <w:sz w:val="20"/>
        <w:szCs w:val="20"/>
      </w:rPr>
      <w:t xml:space="preserve">   </w:t>
    </w:r>
    <w:r w:rsidR="008866CD" w:rsidRPr="008866CD">
      <w:rPr>
        <w:b/>
        <w:noProof/>
        <w:sz w:val="20"/>
        <w:szCs w:val="20"/>
      </w:rPr>
      <w:drawing>
        <wp:anchor distT="0" distB="0" distL="114300" distR="114300" simplePos="0" relativeHeight="251662337" behindDoc="0" locked="0" layoutInCell="1" allowOverlap="1" wp14:anchorId="00BECEEB" wp14:editId="12609A8D">
          <wp:simplePos x="0" y="0"/>
          <wp:positionH relativeFrom="column">
            <wp:posOffset>428625</wp:posOffset>
          </wp:positionH>
          <wp:positionV relativeFrom="paragraph">
            <wp:posOffset>-1905</wp:posOffset>
          </wp:positionV>
          <wp:extent cx="809625" cy="399415"/>
          <wp:effectExtent l="0" t="0" r="9525" b="635"/>
          <wp:wrapNone/>
          <wp:docPr id="156146773" name="Picture 5"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6773" name="Picture 5" descr="A signature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99415"/>
                  </a:xfrm>
                  <a:prstGeom prst="rect">
                    <a:avLst/>
                  </a:prstGeom>
                  <a:noFill/>
                  <a:ln>
                    <a:noFill/>
                  </a:ln>
                </pic:spPr>
              </pic:pic>
            </a:graphicData>
          </a:graphic>
        </wp:anchor>
      </w:drawing>
    </w:r>
  </w:p>
  <w:p w14:paraId="317CF6DB" w14:textId="3DB5BC53" w:rsidR="001B0BF4" w:rsidRDefault="001B0BF4" w:rsidP="000B6A12">
    <w:pPr>
      <w:pStyle w:val="Header"/>
      <w:ind w:left="0" w:firstLine="0"/>
      <w:rPr>
        <w:b/>
        <w:sz w:val="20"/>
        <w:szCs w:val="20"/>
      </w:rPr>
    </w:pPr>
  </w:p>
  <w:p w14:paraId="24C48C8D" w14:textId="77777777" w:rsidR="008866CD" w:rsidRDefault="008866CD" w:rsidP="00E556C6">
    <w:pPr>
      <w:pStyle w:val="Header"/>
      <w:ind w:left="0" w:firstLine="0"/>
      <w:rPr>
        <w:b/>
        <w:sz w:val="18"/>
        <w:szCs w:val="18"/>
      </w:rPr>
    </w:pPr>
  </w:p>
  <w:p w14:paraId="4DBC246B" w14:textId="1F15DCCE" w:rsidR="00E556C6" w:rsidRPr="00E556C6" w:rsidRDefault="00E556C6" w:rsidP="00E556C6">
    <w:pPr>
      <w:pStyle w:val="Header"/>
      <w:ind w:left="0" w:firstLine="0"/>
      <w:rPr>
        <w:b/>
        <w:sz w:val="18"/>
        <w:szCs w:val="18"/>
      </w:rPr>
    </w:pPr>
    <w:r w:rsidRPr="00E556C6">
      <w:rPr>
        <w:b/>
        <w:sz w:val="18"/>
        <w:szCs w:val="18"/>
      </w:rPr>
      <w:t>Laura-Jade Schroeder</w:t>
    </w:r>
  </w:p>
  <w:p w14:paraId="05688A62" w14:textId="17A0D224" w:rsidR="00E556C6" w:rsidRPr="00E556C6" w:rsidRDefault="00E556C6" w:rsidP="00E556C6">
    <w:pPr>
      <w:pStyle w:val="Header"/>
      <w:ind w:left="0" w:firstLine="0"/>
      <w:rPr>
        <w:sz w:val="18"/>
        <w:szCs w:val="18"/>
      </w:rPr>
    </w:pPr>
    <w:r w:rsidRPr="00E556C6">
      <w:rPr>
        <w:b/>
        <w:sz w:val="18"/>
        <w:szCs w:val="18"/>
      </w:rPr>
      <w:t>Town Clerk</w:t>
    </w:r>
    <w:r w:rsidR="0046457B">
      <w:rPr>
        <w:b/>
        <w:sz w:val="18"/>
        <w:szCs w:val="18"/>
      </w:rPr>
      <w:t xml:space="preserve"> &amp; RFO</w:t>
    </w:r>
  </w:p>
  <w:p w14:paraId="270E3511" w14:textId="6A34BD74" w:rsidR="00EF2C68" w:rsidRDefault="00EF2C68" w:rsidP="00C3347E">
    <w:pPr>
      <w:pStyle w:val="Header"/>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768"/>
    <w:multiLevelType w:val="hybridMultilevel"/>
    <w:tmpl w:val="9B801096"/>
    <w:lvl w:ilvl="0" w:tplc="30BCFD9C">
      <w:start w:val="1"/>
      <w:numFmt w:val="decimal"/>
      <w:lvlText w:val="%1."/>
      <w:lvlJc w:val="left"/>
      <w:pPr>
        <w:ind w:left="869" w:hanging="360"/>
      </w:pPr>
      <w:rPr>
        <w:b/>
        <w:color w:val="auto"/>
        <w:sz w:val="24"/>
        <w:szCs w:val="24"/>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1" w15:restartNumberingAfterBreak="0">
    <w:nsid w:val="058F76C5"/>
    <w:multiLevelType w:val="hybridMultilevel"/>
    <w:tmpl w:val="8C64697C"/>
    <w:lvl w:ilvl="0" w:tplc="BE4A9B62">
      <w:start w:val="10"/>
      <w:numFmt w:val="decimal"/>
      <w:lvlText w:val="%1."/>
      <w:lvlJc w:val="left"/>
      <w:pPr>
        <w:ind w:left="1018" w:hanging="360"/>
      </w:pPr>
      <w:rPr>
        <w:rFonts w:hint="default"/>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E23E0"/>
    <w:multiLevelType w:val="multilevel"/>
    <w:tmpl w:val="08CE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B226F"/>
    <w:multiLevelType w:val="hybridMultilevel"/>
    <w:tmpl w:val="6474184C"/>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5" w15:restartNumberingAfterBreak="0">
    <w:nsid w:val="14AB0E2F"/>
    <w:multiLevelType w:val="hybridMultilevel"/>
    <w:tmpl w:val="F6F6004C"/>
    <w:lvl w:ilvl="0" w:tplc="DFE8841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C91295"/>
    <w:multiLevelType w:val="hybridMultilevel"/>
    <w:tmpl w:val="14FE9486"/>
    <w:lvl w:ilvl="0" w:tplc="48AC7536">
      <w:start w:val="1"/>
      <w:numFmt w:val="lowerLetter"/>
      <w:lvlText w:val="%1)"/>
      <w:lvlJc w:val="left"/>
      <w:pPr>
        <w:ind w:left="884" w:hanging="360"/>
      </w:pPr>
      <w:rPr>
        <w:rFonts w:hint="default"/>
      </w:rPr>
    </w:lvl>
    <w:lvl w:ilvl="1" w:tplc="08090019" w:tentative="1">
      <w:start w:val="1"/>
      <w:numFmt w:val="lowerLetter"/>
      <w:lvlText w:val="%2."/>
      <w:lvlJc w:val="left"/>
      <w:pPr>
        <w:ind w:left="1604" w:hanging="360"/>
      </w:pPr>
    </w:lvl>
    <w:lvl w:ilvl="2" w:tplc="0809001B" w:tentative="1">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7" w15:restartNumberingAfterBreak="0">
    <w:nsid w:val="17282166"/>
    <w:multiLevelType w:val="hybridMultilevel"/>
    <w:tmpl w:val="8D187CE2"/>
    <w:lvl w:ilvl="0" w:tplc="48AC75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257BDD"/>
    <w:multiLevelType w:val="hybridMultilevel"/>
    <w:tmpl w:val="7A8E3DF6"/>
    <w:lvl w:ilvl="0" w:tplc="79E00D9C">
      <w:start w:val="1"/>
      <w:numFmt w:val="lowerLetter"/>
      <w:lvlText w:val="%1)"/>
      <w:lvlJc w:val="left"/>
      <w:pPr>
        <w:ind w:left="1074" w:hanging="360"/>
      </w:pPr>
      <w:rPr>
        <w:rFonts w:hint="default"/>
        <w:b w:val="0"/>
        <w:bCs w:val="0"/>
        <w:sz w:val="24"/>
        <w:szCs w:val="24"/>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2" w15:restartNumberingAfterBreak="0">
    <w:nsid w:val="1D2D788F"/>
    <w:multiLevelType w:val="hybridMultilevel"/>
    <w:tmpl w:val="B5120E8A"/>
    <w:lvl w:ilvl="0" w:tplc="BE4A9B62">
      <w:start w:val="10"/>
      <w:numFmt w:val="decimal"/>
      <w:lvlText w:val="%1."/>
      <w:lvlJc w:val="left"/>
      <w:pPr>
        <w:ind w:left="869" w:hanging="360"/>
      </w:pPr>
      <w:rPr>
        <w:rFonts w:hint="default"/>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13"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5"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3EA04C2"/>
    <w:multiLevelType w:val="hybridMultilevel"/>
    <w:tmpl w:val="00344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9F1908"/>
    <w:multiLevelType w:val="hybridMultilevel"/>
    <w:tmpl w:val="10A4AA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A07195D"/>
    <w:multiLevelType w:val="hybridMultilevel"/>
    <w:tmpl w:val="5E30B254"/>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0"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B61E9B"/>
    <w:multiLevelType w:val="hybridMultilevel"/>
    <w:tmpl w:val="ABC4FDAA"/>
    <w:lvl w:ilvl="0" w:tplc="48AC753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2FF92808"/>
    <w:multiLevelType w:val="hybridMultilevel"/>
    <w:tmpl w:val="ABF2F0E6"/>
    <w:lvl w:ilvl="0" w:tplc="265ABACE">
      <w:start w:val="1"/>
      <w:numFmt w:val="decimal"/>
      <w:lvlText w:val="%1."/>
      <w:lvlJc w:val="left"/>
      <w:pPr>
        <w:ind w:left="720" w:hanging="360"/>
      </w:pPr>
      <w:rPr>
        <w:rFonts w:hint="default"/>
        <w:b w:val="0"/>
        <w:bCs w:val="0"/>
        <w:color w:val="auto"/>
        <w:sz w:val="24"/>
        <w:szCs w:val="24"/>
      </w:rPr>
    </w:lvl>
    <w:lvl w:ilvl="1" w:tplc="0486EE9A">
      <w:start w:val="1"/>
      <w:numFmt w:val="lowerLetter"/>
      <w:lvlText w:val="%2)"/>
      <w:lvlJc w:val="left"/>
      <w:pPr>
        <w:ind w:left="1440" w:hanging="360"/>
      </w:pPr>
      <w:rPr>
        <w:rFonts w:ascii="Arial" w:eastAsia="Times New Roman" w:hAnsi="Arial" w:cs="Arial"/>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9C5F00"/>
    <w:multiLevelType w:val="hybridMultilevel"/>
    <w:tmpl w:val="B2CCCF86"/>
    <w:lvl w:ilvl="0" w:tplc="30BCFD9C">
      <w:start w:val="1"/>
      <w:numFmt w:val="decimal"/>
      <w:lvlText w:val="%1."/>
      <w:lvlJc w:val="left"/>
      <w:pPr>
        <w:ind w:left="869" w:hanging="360"/>
      </w:pPr>
      <w:rPr>
        <w:b/>
        <w:color w:val="auto"/>
        <w:sz w:val="24"/>
        <w:szCs w:val="24"/>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5" w15:restartNumberingAfterBreak="0">
    <w:nsid w:val="33DE7E0F"/>
    <w:multiLevelType w:val="hybridMultilevel"/>
    <w:tmpl w:val="AF38AE6E"/>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6" w15:restartNumberingAfterBreak="0">
    <w:nsid w:val="33F91F90"/>
    <w:multiLevelType w:val="hybridMultilevel"/>
    <w:tmpl w:val="C1C67E32"/>
    <w:lvl w:ilvl="0" w:tplc="403CC50A">
      <w:start w:val="1"/>
      <w:numFmt w:val="lowerLetter"/>
      <w:lvlText w:val="%1)"/>
      <w:lvlJc w:val="left"/>
      <w:pPr>
        <w:ind w:left="1080" w:hanging="360"/>
      </w:pPr>
      <w:rPr>
        <w:rFonts w:eastAsia="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4B96BEB"/>
    <w:multiLevelType w:val="hybridMultilevel"/>
    <w:tmpl w:val="D26E7EAA"/>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8" w15:restartNumberingAfterBreak="0">
    <w:nsid w:val="37A6150D"/>
    <w:multiLevelType w:val="hybridMultilevel"/>
    <w:tmpl w:val="9E3E22F2"/>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9"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F127B8"/>
    <w:multiLevelType w:val="hybridMultilevel"/>
    <w:tmpl w:val="070E2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725724E"/>
    <w:multiLevelType w:val="multilevel"/>
    <w:tmpl w:val="C8B2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6F00B6"/>
    <w:multiLevelType w:val="hybridMultilevel"/>
    <w:tmpl w:val="EEF276FE"/>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39"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0DA5C90"/>
    <w:multiLevelType w:val="multilevel"/>
    <w:tmpl w:val="7B1E960A"/>
    <w:lvl w:ilvl="0">
      <w:start w:val="7"/>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863D51"/>
    <w:multiLevelType w:val="hybridMultilevel"/>
    <w:tmpl w:val="60224FB0"/>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44" w15:restartNumberingAfterBreak="0">
    <w:nsid w:val="6627300A"/>
    <w:multiLevelType w:val="multilevel"/>
    <w:tmpl w:val="3EA2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8F3CE6"/>
    <w:multiLevelType w:val="hybridMultilevel"/>
    <w:tmpl w:val="A3767D58"/>
    <w:lvl w:ilvl="0" w:tplc="2FB22FF6">
      <w:start w:val="1"/>
      <w:numFmt w:val="lowerLetter"/>
      <w:lvlText w:val="%1."/>
      <w:lvlJc w:val="left"/>
      <w:pPr>
        <w:ind w:left="1431" w:hanging="360"/>
      </w:pPr>
      <w:rPr>
        <w:rFonts w:ascii="Arial" w:eastAsia="Times New Roman" w:hAnsi="Arial" w:cs="Arial"/>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46" w15:restartNumberingAfterBreak="0">
    <w:nsid w:val="6E9F16D8"/>
    <w:multiLevelType w:val="hybridMultilevel"/>
    <w:tmpl w:val="1102CAC2"/>
    <w:lvl w:ilvl="0" w:tplc="586474A0">
      <w:start w:val="1"/>
      <w:numFmt w:val="decimal"/>
      <w:lvlText w:val="%1."/>
      <w:lvlJc w:val="left"/>
      <w:pPr>
        <w:ind w:left="720" w:hanging="360"/>
      </w:pPr>
      <w:rPr>
        <w:rFonts w:ascii="Arial" w:hAnsi="Arial" w:cs="Arial" w:hint="default"/>
        <w:b/>
        <w:sz w:val="24"/>
        <w:szCs w:val="24"/>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5B2647"/>
    <w:multiLevelType w:val="hybridMultilevel"/>
    <w:tmpl w:val="018A85A6"/>
    <w:lvl w:ilvl="0" w:tplc="AED81496">
      <w:start w:val="1"/>
      <w:numFmt w:val="lowerLetter"/>
      <w:lvlText w:val="%1)"/>
      <w:lvlJc w:val="left"/>
      <w:pPr>
        <w:ind w:left="914" w:hanging="360"/>
      </w:pPr>
      <w:rPr>
        <w:rFonts w:hint="default"/>
        <w:b w:val="0"/>
        <w:bCs w:val="0"/>
        <w:color w:val="auto"/>
      </w:rPr>
    </w:lvl>
    <w:lvl w:ilvl="1" w:tplc="08090019" w:tentative="1">
      <w:start w:val="1"/>
      <w:numFmt w:val="lowerLetter"/>
      <w:lvlText w:val="%2."/>
      <w:lvlJc w:val="left"/>
      <w:pPr>
        <w:ind w:left="1634" w:hanging="360"/>
      </w:pPr>
    </w:lvl>
    <w:lvl w:ilvl="2" w:tplc="0809001B" w:tentative="1">
      <w:start w:val="1"/>
      <w:numFmt w:val="lowerRoman"/>
      <w:lvlText w:val="%3."/>
      <w:lvlJc w:val="right"/>
      <w:pPr>
        <w:ind w:left="2354" w:hanging="180"/>
      </w:pPr>
    </w:lvl>
    <w:lvl w:ilvl="3" w:tplc="0809000F" w:tentative="1">
      <w:start w:val="1"/>
      <w:numFmt w:val="decimal"/>
      <w:lvlText w:val="%4."/>
      <w:lvlJc w:val="left"/>
      <w:pPr>
        <w:ind w:left="3074" w:hanging="360"/>
      </w:pPr>
    </w:lvl>
    <w:lvl w:ilvl="4" w:tplc="08090019" w:tentative="1">
      <w:start w:val="1"/>
      <w:numFmt w:val="lowerLetter"/>
      <w:lvlText w:val="%5."/>
      <w:lvlJc w:val="left"/>
      <w:pPr>
        <w:ind w:left="3794" w:hanging="360"/>
      </w:pPr>
    </w:lvl>
    <w:lvl w:ilvl="5" w:tplc="0809001B" w:tentative="1">
      <w:start w:val="1"/>
      <w:numFmt w:val="lowerRoman"/>
      <w:lvlText w:val="%6."/>
      <w:lvlJc w:val="right"/>
      <w:pPr>
        <w:ind w:left="4514" w:hanging="180"/>
      </w:pPr>
    </w:lvl>
    <w:lvl w:ilvl="6" w:tplc="0809000F" w:tentative="1">
      <w:start w:val="1"/>
      <w:numFmt w:val="decimal"/>
      <w:lvlText w:val="%7."/>
      <w:lvlJc w:val="left"/>
      <w:pPr>
        <w:ind w:left="5234" w:hanging="360"/>
      </w:pPr>
    </w:lvl>
    <w:lvl w:ilvl="7" w:tplc="08090019" w:tentative="1">
      <w:start w:val="1"/>
      <w:numFmt w:val="lowerLetter"/>
      <w:lvlText w:val="%8."/>
      <w:lvlJc w:val="left"/>
      <w:pPr>
        <w:ind w:left="5954" w:hanging="360"/>
      </w:pPr>
    </w:lvl>
    <w:lvl w:ilvl="8" w:tplc="0809001B" w:tentative="1">
      <w:start w:val="1"/>
      <w:numFmt w:val="lowerRoman"/>
      <w:lvlText w:val="%9."/>
      <w:lvlJc w:val="right"/>
      <w:pPr>
        <w:ind w:left="6674" w:hanging="180"/>
      </w:pPr>
    </w:lvl>
  </w:abstractNum>
  <w:abstractNum w:abstractNumId="49" w15:restartNumberingAfterBreak="0">
    <w:nsid w:val="787321B4"/>
    <w:multiLevelType w:val="multilevel"/>
    <w:tmpl w:val="5350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AF0034"/>
    <w:multiLevelType w:val="hybridMultilevel"/>
    <w:tmpl w:val="DA2A0DB4"/>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51" w15:restartNumberingAfterBreak="0">
    <w:nsid w:val="7F68181F"/>
    <w:multiLevelType w:val="hybridMultilevel"/>
    <w:tmpl w:val="216ECEE8"/>
    <w:lvl w:ilvl="0" w:tplc="078CED50">
      <w:start w:val="12"/>
      <w:numFmt w:val="decimal"/>
      <w:lvlText w:val="%1."/>
      <w:lvlJc w:val="left"/>
      <w:pPr>
        <w:ind w:left="720" w:hanging="360"/>
      </w:pPr>
      <w:rPr>
        <w:rFonts w:hint="default"/>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2491825">
    <w:abstractNumId w:val="20"/>
  </w:num>
  <w:num w:numId="2" w16cid:durableId="552469110">
    <w:abstractNumId w:val="21"/>
  </w:num>
  <w:num w:numId="3" w16cid:durableId="77409164">
    <w:abstractNumId w:val="42"/>
  </w:num>
  <w:num w:numId="4" w16cid:durableId="1795058674">
    <w:abstractNumId w:val="37"/>
  </w:num>
  <w:num w:numId="5" w16cid:durableId="2101871320">
    <w:abstractNumId w:val="10"/>
  </w:num>
  <w:num w:numId="6" w16cid:durableId="1192256096">
    <w:abstractNumId w:val="23"/>
  </w:num>
  <w:num w:numId="7" w16cid:durableId="137381466">
    <w:abstractNumId w:val="32"/>
  </w:num>
  <w:num w:numId="8" w16cid:durableId="1892762863">
    <w:abstractNumId w:val="33"/>
  </w:num>
  <w:num w:numId="9" w16cid:durableId="1969970120">
    <w:abstractNumId w:val="31"/>
  </w:num>
  <w:num w:numId="10" w16cid:durableId="1804541979">
    <w:abstractNumId w:val="29"/>
  </w:num>
  <w:num w:numId="11" w16cid:durableId="1462118424">
    <w:abstractNumId w:val="23"/>
  </w:num>
  <w:num w:numId="12" w16cid:durableId="1595632221">
    <w:abstractNumId w:val="16"/>
  </w:num>
  <w:num w:numId="13" w16cid:durableId="63575956">
    <w:abstractNumId w:val="13"/>
  </w:num>
  <w:num w:numId="14" w16cid:durableId="1510828568">
    <w:abstractNumId w:val="8"/>
  </w:num>
  <w:num w:numId="15" w16cid:durableId="1105076795">
    <w:abstractNumId w:val="9"/>
  </w:num>
  <w:num w:numId="16" w16cid:durableId="91517124">
    <w:abstractNumId w:val="2"/>
  </w:num>
  <w:num w:numId="17" w16cid:durableId="1242912192">
    <w:abstractNumId w:val="47"/>
  </w:num>
  <w:num w:numId="18" w16cid:durableId="991641008">
    <w:abstractNumId w:val="34"/>
  </w:num>
  <w:num w:numId="19" w16cid:durableId="464855589">
    <w:abstractNumId w:val="14"/>
  </w:num>
  <w:num w:numId="20" w16cid:durableId="722605244">
    <w:abstractNumId w:val="39"/>
  </w:num>
  <w:num w:numId="21" w16cid:durableId="148136275">
    <w:abstractNumId w:val="15"/>
  </w:num>
  <w:num w:numId="22" w16cid:durableId="1170633521">
    <w:abstractNumId w:val="30"/>
  </w:num>
  <w:num w:numId="23" w16cid:durableId="545146122">
    <w:abstractNumId w:val="40"/>
  </w:num>
  <w:num w:numId="24" w16cid:durableId="1995644580">
    <w:abstractNumId w:val="46"/>
  </w:num>
  <w:num w:numId="25" w16cid:durableId="2061663896">
    <w:abstractNumId w:val="5"/>
  </w:num>
  <w:num w:numId="26" w16cid:durableId="922224233">
    <w:abstractNumId w:val="7"/>
  </w:num>
  <w:num w:numId="27" w16cid:durableId="107043689">
    <w:abstractNumId w:val="26"/>
  </w:num>
  <w:num w:numId="28" w16cid:durableId="529415569">
    <w:abstractNumId w:val="11"/>
  </w:num>
  <w:num w:numId="29" w16cid:durableId="1875577006">
    <w:abstractNumId w:val="27"/>
  </w:num>
  <w:num w:numId="30" w16cid:durableId="1923027085">
    <w:abstractNumId w:val="24"/>
  </w:num>
  <w:num w:numId="31" w16cid:durableId="64229586">
    <w:abstractNumId w:val="0"/>
  </w:num>
  <w:num w:numId="32" w16cid:durableId="1244803065">
    <w:abstractNumId w:val="22"/>
  </w:num>
  <w:num w:numId="33" w16cid:durableId="726143500">
    <w:abstractNumId w:val="6"/>
  </w:num>
  <w:num w:numId="34" w16cid:durableId="35325643">
    <w:abstractNumId w:val="48"/>
  </w:num>
  <w:num w:numId="35" w16cid:durableId="1279066562">
    <w:abstractNumId w:val="4"/>
  </w:num>
  <w:num w:numId="36" w16cid:durableId="975717313">
    <w:abstractNumId w:val="50"/>
  </w:num>
  <w:num w:numId="37" w16cid:durableId="512888371">
    <w:abstractNumId w:val="43"/>
  </w:num>
  <w:num w:numId="38" w16cid:durableId="1435252375">
    <w:abstractNumId w:val="45"/>
  </w:num>
  <w:num w:numId="39" w16cid:durableId="1908302841">
    <w:abstractNumId w:val="12"/>
  </w:num>
  <w:num w:numId="40" w16cid:durableId="954017777">
    <w:abstractNumId w:val="1"/>
  </w:num>
  <w:num w:numId="41" w16cid:durableId="1705859465">
    <w:abstractNumId w:val="28"/>
  </w:num>
  <w:num w:numId="42" w16cid:durableId="34083661">
    <w:abstractNumId w:val="44"/>
  </w:num>
  <w:num w:numId="43" w16cid:durableId="1408266915">
    <w:abstractNumId w:val="18"/>
  </w:num>
  <w:num w:numId="44" w16cid:durableId="1642491852">
    <w:abstractNumId w:val="25"/>
  </w:num>
  <w:num w:numId="45" w16cid:durableId="1170873097">
    <w:abstractNumId w:val="41"/>
  </w:num>
  <w:num w:numId="46" w16cid:durableId="846555454">
    <w:abstractNumId w:val="36"/>
  </w:num>
  <w:num w:numId="47" w16cid:durableId="1675760987">
    <w:abstractNumId w:val="51"/>
  </w:num>
  <w:num w:numId="48" w16cid:durableId="542062863">
    <w:abstractNumId w:val="17"/>
  </w:num>
  <w:num w:numId="49" w16cid:durableId="1921056836">
    <w:abstractNumId w:val="35"/>
  </w:num>
  <w:num w:numId="50" w16cid:durableId="394208145">
    <w:abstractNumId w:val="19"/>
  </w:num>
  <w:num w:numId="51" w16cid:durableId="718019576">
    <w:abstractNumId w:val="41"/>
  </w:num>
  <w:num w:numId="52" w16cid:durableId="1057044813">
    <w:abstractNumId w:val="3"/>
  </w:num>
  <w:num w:numId="53" w16cid:durableId="33316349">
    <w:abstractNumId w:val="49"/>
  </w:num>
  <w:num w:numId="54" w16cid:durableId="61868140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57"/>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6C8A"/>
    <w:rsid w:val="00006EF9"/>
    <w:rsid w:val="00007B6A"/>
    <w:rsid w:val="00007BC6"/>
    <w:rsid w:val="00007CE7"/>
    <w:rsid w:val="00011B59"/>
    <w:rsid w:val="00011D30"/>
    <w:rsid w:val="00013821"/>
    <w:rsid w:val="00014061"/>
    <w:rsid w:val="00014552"/>
    <w:rsid w:val="00025385"/>
    <w:rsid w:val="0002763E"/>
    <w:rsid w:val="00030D12"/>
    <w:rsid w:val="000369C6"/>
    <w:rsid w:val="00043AC3"/>
    <w:rsid w:val="0005082A"/>
    <w:rsid w:val="000532C4"/>
    <w:rsid w:val="000548BD"/>
    <w:rsid w:val="000600B6"/>
    <w:rsid w:val="00060720"/>
    <w:rsid w:val="00062B08"/>
    <w:rsid w:val="00064B7A"/>
    <w:rsid w:val="00071F99"/>
    <w:rsid w:val="00074C45"/>
    <w:rsid w:val="000754BA"/>
    <w:rsid w:val="00075F17"/>
    <w:rsid w:val="000808AC"/>
    <w:rsid w:val="0008279A"/>
    <w:rsid w:val="00090332"/>
    <w:rsid w:val="00091CA9"/>
    <w:rsid w:val="00092EFF"/>
    <w:rsid w:val="00093CC9"/>
    <w:rsid w:val="000942DE"/>
    <w:rsid w:val="000A2CD4"/>
    <w:rsid w:val="000A3C7B"/>
    <w:rsid w:val="000A481E"/>
    <w:rsid w:val="000A7B62"/>
    <w:rsid w:val="000B0BB9"/>
    <w:rsid w:val="000B3403"/>
    <w:rsid w:val="000B3AFB"/>
    <w:rsid w:val="000B3E8A"/>
    <w:rsid w:val="000B6A12"/>
    <w:rsid w:val="000C012C"/>
    <w:rsid w:val="000C376D"/>
    <w:rsid w:val="000C548A"/>
    <w:rsid w:val="000C62D7"/>
    <w:rsid w:val="000D1565"/>
    <w:rsid w:val="000D1BE2"/>
    <w:rsid w:val="000D4540"/>
    <w:rsid w:val="000D66A2"/>
    <w:rsid w:val="000D7807"/>
    <w:rsid w:val="000E0541"/>
    <w:rsid w:val="000E26DB"/>
    <w:rsid w:val="000E5AE2"/>
    <w:rsid w:val="000F0CA5"/>
    <w:rsid w:val="000F30D3"/>
    <w:rsid w:val="001027AA"/>
    <w:rsid w:val="00106D51"/>
    <w:rsid w:val="00107B54"/>
    <w:rsid w:val="00113F60"/>
    <w:rsid w:val="00114A31"/>
    <w:rsid w:val="0012064C"/>
    <w:rsid w:val="00121A1C"/>
    <w:rsid w:val="001232B2"/>
    <w:rsid w:val="00123EFF"/>
    <w:rsid w:val="00125121"/>
    <w:rsid w:val="00125400"/>
    <w:rsid w:val="0013185A"/>
    <w:rsid w:val="0013190B"/>
    <w:rsid w:val="0013497E"/>
    <w:rsid w:val="00137424"/>
    <w:rsid w:val="001400F2"/>
    <w:rsid w:val="00140242"/>
    <w:rsid w:val="001427CD"/>
    <w:rsid w:val="00143390"/>
    <w:rsid w:val="001443B9"/>
    <w:rsid w:val="00146FF9"/>
    <w:rsid w:val="00152B65"/>
    <w:rsid w:val="00153BD3"/>
    <w:rsid w:val="00154509"/>
    <w:rsid w:val="00154F7A"/>
    <w:rsid w:val="00155DB4"/>
    <w:rsid w:val="00157B13"/>
    <w:rsid w:val="00160BE0"/>
    <w:rsid w:val="00161319"/>
    <w:rsid w:val="00163503"/>
    <w:rsid w:val="00163571"/>
    <w:rsid w:val="00165B07"/>
    <w:rsid w:val="00166CA3"/>
    <w:rsid w:val="00173534"/>
    <w:rsid w:val="00174BE4"/>
    <w:rsid w:val="00174E7B"/>
    <w:rsid w:val="0017595D"/>
    <w:rsid w:val="00175E15"/>
    <w:rsid w:val="00177D69"/>
    <w:rsid w:val="001842F7"/>
    <w:rsid w:val="001901A8"/>
    <w:rsid w:val="00196FDF"/>
    <w:rsid w:val="001978F1"/>
    <w:rsid w:val="001A1B6D"/>
    <w:rsid w:val="001A2C00"/>
    <w:rsid w:val="001A4F25"/>
    <w:rsid w:val="001B0BF4"/>
    <w:rsid w:val="001B1A4C"/>
    <w:rsid w:val="001B37D3"/>
    <w:rsid w:val="001B3CCA"/>
    <w:rsid w:val="001B4D3C"/>
    <w:rsid w:val="001B73C2"/>
    <w:rsid w:val="001C5E52"/>
    <w:rsid w:val="001C6328"/>
    <w:rsid w:val="001D083B"/>
    <w:rsid w:val="001D3C8A"/>
    <w:rsid w:val="001D7D16"/>
    <w:rsid w:val="001E0337"/>
    <w:rsid w:val="001E0717"/>
    <w:rsid w:val="001E4202"/>
    <w:rsid w:val="001F4EFC"/>
    <w:rsid w:val="00200C37"/>
    <w:rsid w:val="0020139D"/>
    <w:rsid w:val="0020394E"/>
    <w:rsid w:val="00207AB8"/>
    <w:rsid w:val="002113B7"/>
    <w:rsid w:val="00214DF0"/>
    <w:rsid w:val="00215FF2"/>
    <w:rsid w:val="00217E80"/>
    <w:rsid w:val="00222545"/>
    <w:rsid w:val="002230E9"/>
    <w:rsid w:val="00224E89"/>
    <w:rsid w:val="0022588D"/>
    <w:rsid w:val="00227204"/>
    <w:rsid w:val="002273F9"/>
    <w:rsid w:val="00227F8D"/>
    <w:rsid w:val="00230B06"/>
    <w:rsid w:val="002323D8"/>
    <w:rsid w:val="002401F0"/>
    <w:rsid w:val="002401F1"/>
    <w:rsid w:val="00240F20"/>
    <w:rsid w:val="00242BE0"/>
    <w:rsid w:val="00242F54"/>
    <w:rsid w:val="00243E69"/>
    <w:rsid w:val="0024403E"/>
    <w:rsid w:val="00245007"/>
    <w:rsid w:val="00250689"/>
    <w:rsid w:val="00251D6C"/>
    <w:rsid w:val="0025712B"/>
    <w:rsid w:val="00260EAC"/>
    <w:rsid w:val="00262CD5"/>
    <w:rsid w:val="0026327B"/>
    <w:rsid w:val="00263800"/>
    <w:rsid w:val="00263E8D"/>
    <w:rsid w:val="002662A3"/>
    <w:rsid w:val="00270C6E"/>
    <w:rsid w:val="002729BE"/>
    <w:rsid w:val="00272C49"/>
    <w:rsid w:val="00280E3F"/>
    <w:rsid w:val="002821FE"/>
    <w:rsid w:val="00286B60"/>
    <w:rsid w:val="00292A70"/>
    <w:rsid w:val="00293017"/>
    <w:rsid w:val="00293035"/>
    <w:rsid w:val="00293C77"/>
    <w:rsid w:val="00295E21"/>
    <w:rsid w:val="00297353"/>
    <w:rsid w:val="002973ED"/>
    <w:rsid w:val="002A6822"/>
    <w:rsid w:val="002B2D4B"/>
    <w:rsid w:val="002C1B8E"/>
    <w:rsid w:val="002C66FB"/>
    <w:rsid w:val="002D2847"/>
    <w:rsid w:val="002D3E8B"/>
    <w:rsid w:val="002E026C"/>
    <w:rsid w:val="002E02C3"/>
    <w:rsid w:val="002E0DD0"/>
    <w:rsid w:val="002E223F"/>
    <w:rsid w:val="002E42C8"/>
    <w:rsid w:val="002E6AC2"/>
    <w:rsid w:val="002F1576"/>
    <w:rsid w:val="002F3A68"/>
    <w:rsid w:val="002F41F3"/>
    <w:rsid w:val="002F45BD"/>
    <w:rsid w:val="002F6192"/>
    <w:rsid w:val="002F7E76"/>
    <w:rsid w:val="00300F99"/>
    <w:rsid w:val="003016C2"/>
    <w:rsid w:val="003019B2"/>
    <w:rsid w:val="00301CEB"/>
    <w:rsid w:val="00303CC4"/>
    <w:rsid w:val="003049CF"/>
    <w:rsid w:val="0030601C"/>
    <w:rsid w:val="0030602C"/>
    <w:rsid w:val="003119FA"/>
    <w:rsid w:val="00312AF5"/>
    <w:rsid w:val="0031618E"/>
    <w:rsid w:val="00317A18"/>
    <w:rsid w:val="00317DCF"/>
    <w:rsid w:val="00323B6D"/>
    <w:rsid w:val="00325182"/>
    <w:rsid w:val="003260B0"/>
    <w:rsid w:val="00326798"/>
    <w:rsid w:val="0033158E"/>
    <w:rsid w:val="00332675"/>
    <w:rsid w:val="00333805"/>
    <w:rsid w:val="00335E8D"/>
    <w:rsid w:val="003447EC"/>
    <w:rsid w:val="0035290C"/>
    <w:rsid w:val="00355AAD"/>
    <w:rsid w:val="00357E44"/>
    <w:rsid w:val="003606D8"/>
    <w:rsid w:val="0036162B"/>
    <w:rsid w:val="003618BB"/>
    <w:rsid w:val="00362EA7"/>
    <w:rsid w:val="00363975"/>
    <w:rsid w:val="00365033"/>
    <w:rsid w:val="00365DC1"/>
    <w:rsid w:val="003721F5"/>
    <w:rsid w:val="00374E9C"/>
    <w:rsid w:val="00375074"/>
    <w:rsid w:val="0038310D"/>
    <w:rsid w:val="003845D5"/>
    <w:rsid w:val="0038721F"/>
    <w:rsid w:val="00390E54"/>
    <w:rsid w:val="003916CC"/>
    <w:rsid w:val="00391AA1"/>
    <w:rsid w:val="0039249A"/>
    <w:rsid w:val="003A0B7F"/>
    <w:rsid w:val="003A1424"/>
    <w:rsid w:val="003A2A38"/>
    <w:rsid w:val="003B308A"/>
    <w:rsid w:val="003B3913"/>
    <w:rsid w:val="003B394F"/>
    <w:rsid w:val="003B497E"/>
    <w:rsid w:val="003C059E"/>
    <w:rsid w:val="003C0DD2"/>
    <w:rsid w:val="003C37DA"/>
    <w:rsid w:val="003C3B91"/>
    <w:rsid w:val="003C3E2F"/>
    <w:rsid w:val="003C3E34"/>
    <w:rsid w:val="003C6B6F"/>
    <w:rsid w:val="003C7CA3"/>
    <w:rsid w:val="003D0376"/>
    <w:rsid w:val="003D4C3E"/>
    <w:rsid w:val="003E25ED"/>
    <w:rsid w:val="003E397C"/>
    <w:rsid w:val="003E5911"/>
    <w:rsid w:val="003F1597"/>
    <w:rsid w:val="003F1A12"/>
    <w:rsid w:val="003F2A35"/>
    <w:rsid w:val="003F475C"/>
    <w:rsid w:val="003F503E"/>
    <w:rsid w:val="003F52F5"/>
    <w:rsid w:val="003F55CB"/>
    <w:rsid w:val="003F7D8F"/>
    <w:rsid w:val="00403409"/>
    <w:rsid w:val="00403611"/>
    <w:rsid w:val="00403826"/>
    <w:rsid w:val="00403AA0"/>
    <w:rsid w:val="00405B11"/>
    <w:rsid w:val="00411F6F"/>
    <w:rsid w:val="00413242"/>
    <w:rsid w:val="00414ACF"/>
    <w:rsid w:val="00414C7D"/>
    <w:rsid w:val="004205C1"/>
    <w:rsid w:val="00420893"/>
    <w:rsid w:val="0042400D"/>
    <w:rsid w:val="00424DD8"/>
    <w:rsid w:val="00424F0A"/>
    <w:rsid w:val="00431AA0"/>
    <w:rsid w:val="004328AD"/>
    <w:rsid w:val="00433CE0"/>
    <w:rsid w:val="00436BFF"/>
    <w:rsid w:val="00437365"/>
    <w:rsid w:val="00442C83"/>
    <w:rsid w:val="00443C0A"/>
    <w:rsid w:val="00445BA1"/>
    <w:rsid w:val="00446018"/>
    <w:rsid w:val="00457DE4"/>
    <w:rsid w:val="00464295"/>
    <w:rsid w:val="0046457B"/>
    <w:rsid w:val="004645EE"/>
    <w:rsid w:val="0046461D"/>
    <w:rsid w:val="00472821"/>
    <w:rsid w:val="00476EC9"/>
    <w:rsid w:val="004772B1"/>
    <w:rsid w:val="00477BEE"/>
    <w:rsid w:val="0048272D"/>
    <w:rsid w:val="00490D32"/>
    <w:rsid w:val="0049131A"/>
    <w:rsid w:val="00493F1F"/>
    <w:rsid w:val="00494C27"/>
    <w:rsid w:val="00495AF6"/>
    <w:rsid w:val="004A1652"/>
    <w:rsid w:val="004A2873"/>
    <w:rsid w:val="004A2ACB"/>
    <w:rsid w:val="004A5A25"/>
    <w:rsid w:val="004C112B"/>
    <w:rsid w:val="004C2B87"/>
    <w:rsid w:val="004C2D58"/>
    <w:rsid w:val="004C3808"/>
    <w:rsid w:val="004C5237"/>
    <w:rsid w:val="004C5596"/>
    <w:rsid w:val="004C6408"/>
    <w:rsid w:val="004C7B82"/>
    <w:rsid w:val="004D04AE"/>
    <w:rsid w:val="004D08BD"/>
    <w:rsid w:val="004D66E2"/>
    <w:rsid w:val="004D67CE"/>
    <w:rsid w:val="004E007A"/>
    <w:rsid w:val="004E05DA"/>
    <w:rsid w:val="004E163E"/>
    <w:rsid w:val="004E2DAF"/>
    <w:rsid w:val="004E4183"/>
    <w:rsid w:val="004E4880"/>
    <w:rsid w:val="004E79A7"/>
    <w:rsid w:val="004F2FF9"/>
    <w:rsid w:val="004F4654"/>
    <w:rsid w:val="0050122D"/>
    <w:rsid w:val="00502357"/>
    <w:rsid w:val="00506F51"/>
    <w:rsid w:val="0051045D"/>
    <w:rsid w:val="005117DB"/>
    <w:rsid w:val="005118C3"/>
    <w:rsid w:val="00521262"/>
    <w:rsid w:val="005226E3"/>
    <w:rsid w:val="0052458C"/>
    <w:rsid w:val="00525361"/>
    <w:rsid w:val="005259F2"/>
    <w:rsid w:val="0052662F"/>
    <w:rsid w:val="005313B5"/>
    <w:rsid w:val="00531E0F"/>
    <w:rsid w:val="00532946"/>
    <w:rsid w:val="00532D63"/>
    <w:rsid w:val="00533451"/>
    <w:rsid w:val="0053582A"/>
    <w:rsid w:val="00536D28"/>
    <w:rsid w:val="00540613"/>
    <w:rsid w:val="00542E5C"/>
    <w:rsid w:val="005444EC"/>
    <w:rsid w:val="00547ADF"/>
    <w:rsid w:val="00553EA0"/>
    <w:rsid w:val="00554331"/>
    <w:rsid w:val="005559CB"/>
    <w:rsid w:val="00556AAC"/>
    <w:rsid w:val="00562FFB"/>
    <w:rsid w:val="00563CC1"/>
    <w:rsid w:val="00564979"/>
    <w:rsid w:val="00564FD9"/>
    <w:rsid w:val="005659F8"/>
    <w:rsid w:val="00567838"/>
    <w:rsid w:val="00567FED"/>
    <w:rsid w:val="00570C01"/>
    <w:rsid w:val="00572A15"/>
    <w:rsid w:val="005762C2"/>
    <w:rsid w:val="00577867"/>
    <w:rsid w:val="00580A7D"/>
    <w:rsid w:val="005826AB"/>
    <w:rsid w:val="00583D03"/>
    <w:rsid w:val="00584CB0"/>
    <w:rsid w:val="00586286"/>
    <w:rsid w:val="00593B8F"/>
    <w:rsid w:val="005959E3"/>
    <w:rsid w:val="0059761A"/>
    <w:rsid w:val="005A0759"/>
    <w:rsid w:val="005A4B75"/>
    <w:rsid w:val="005A5522"/>
    <w:rsid w:val="005B11A4"/>
    <w:rsid w:val="005B5AE9"/>
    <w:rsid w:val="005B5C73"/>
    <w:rsid w:val="005B7093"/>
    <w:rsid w:val="005B722A"/>
    <w:rsid w:val="005B797C"/>
    <w:rsid w:val="005C0E84"/>
    <w:rsid w:val="005C0EE0"/>
    <w:rsid w:val="005C1298"/>
    <w:rsid w:val="005C34E9"/>
    <w:rsid w:val="005C5197"/>
    <w:rsid w:val="005C7CCB"/>
    <w:rsid w:val="005D19C1"/>
    <w:rsid w:val="005D2079"/>
    <w:rsid w:val="005D3C0E"/>
    <w:rsid w:val="005D684F"/>
    <w:rsid w:val="005D6AD7"/>
    <w:rsid w:val="005D6B69"/>
    <w:rsid w:val="005D7F9C"/>
    <w:rsid w:val="005E2BB6"/>
    <w:rsid w:val="005E6653"/>
    <w:rsid w:val="005F45BF"/>
    <w:rsid w:val="005F5919"/>
    <w:rsid w:val="0060000B"/>
    <w:rsid w:val="0060390F"/>
    <w:rsid w:val="006044FA"/>
    <w:rsid w:val="006060A3"/>
    <w:rsid w:val="006117F1"/>
    <w:rsid w:val="00611C51"/>
    <w:rsid w:val="0061550A"/>
    <w:rsid w:val="00615D96"/>
    <w:rsid w:val="0061606B"/>
    <w:rsid w:val="00617231"/>
    <w:rsid w:val="00620B36"/>
    <w:rsid w:val="006223FC"/>
    <w:rsid w:val="0062332F"/>
    <w:rsid w:val="00625810"/>
    <w:rsid w:val="00626702"/>
    <w:rsid w:val="00630B90"/>
    <w:rsid w:val="006329F6"/>
    <w:rsid w:val="00633309"/>
    <w:rsid w:val="006359F1"/>
    <w:rsid w:val="00635BF1"/>
    <w:rsid w:val="0063703F"/>
    <w:rsid w:val="00641D94"/>
    <w:rsid w:val="00647521"/>
    <w:rsid w:val="00660FCE"/>
    <w:rsid w:val="00662C49"/>
    <w:rsid w:val="006636D5"/>
    <w:rsid w:val="006645D0"/>
    <w:rsid w:val="0066665F"/>
    <w:rsid w:val="006666FA"/>
    <w:rsid w:val="00666BF3"/>
    <w:rsid w:val="006705B7"/>
    <w:rsid w:val="006722F0"/>
    <w:rsid w:val="006737C4"/>
    <w:rsid w:val="00676A92"/>
    <w:rsid w:val="00680A5E"/>
    <w:rsid w:val="00683836"/>
    <w:rsid w:val="006923F8"/>
    <w:rsid w:val="00692963"/>
    <w:rsid w:val="006969CD"/>
    <w:rsid w:val="006A1FCF"/>
    <w:rsid w:val="006A2B47"/>
    <w:rsid w:val="006A3B18"/>
    <w:rsid w:val="006A4C24"/>
    <w:rsid w:val="006A57B5"/>
    <w:rsid w:val="006B1673"/>
    <w:rsid w:val="006B5C44"/>
    <w:rsid w:val="006B7CE0"/>
    <w:rsid w:val="006C0011"/>
    <w:rsid w:val="006C0892"/>
    <w:rsid w:val="006C1688"/>
    <w:rsid w:val="006C28C8"/>
    <w:rsid w:val="006C4181"/>
    <w:rsid w:val="006D01E7"/>
    <w:rsid w:val="006D5CFE"/>
    <w:rsid w:val="006E029E"/>
    <w:rsid w:val="006E0883"/>
    <w:rsid w:val="006E10B9"/>
    <w:rsid w:val="006E1C3A"/>
    <w:rsid w:val="006E2DCE"/>
    <w:rsid w:val="006F03B2"/>
    <w:rsid w:val="006F5019"/>
    <w:rsid w:val="006F624B"/>
    <w:rsid w:val="006F630B"/>
    <w:rsid w:val="006F6498"/>
    <w:rsid w:val="006F6570"/>
    <w:rsid w:val="006F7CB2"/>
    <w:rsid w:val="00702820"/>
    <w:rsid w:val="00702EDF"/>
    <w:rsid w:val="00705FB3"/>
    <w:rsid w:val="00706FDA"/>
    <w:rsid w:val="00710022"/>
    <w:rsid w:val="00712693"/>
    <w:rsid w:val="0071617B"/>
    <w:rsid w:val="00720219"/>
    <w:rsid w:val="00721FAD"/>
    <w:rsid w:val="007235A6"/>
    <w:rsid w:val="00723B49"/>
    <w:rsid w:val="00727DA6"/>
    <w:rsid w:val="007329AF"/>
    <w:rsid w:val="007337E2"/>
    <w:rsid w:val="00736E32"/>
    <w:rsid w:val="00744A82"/>
    <w:rsid w:val="0074625B"/>
    <w:rsid w:val="00746ECA"/>
    <w:rsid w:val="007510F9"/>
    <w:rsid w:val="00751336"/>
    <w:rsid w:val="00753F00"/>
    <w:rsid w:val="00766A31"/>
    <w:rsid w:val="007703AA"/>
    <w:rsid w:val="007724B5"/>
    <w:rsid w:val="00772B19"/>
    <w:rsid w:val="0077395B"/>
    <w:rsid w:val="00774B7A"/>
    <w:rsid w:val="007756EF"/>
    <w:rsid w:val="007765BC"/>
    <w:rsid w:val="0078183B"/>
    <w:rsid w:val="00786871"/>
    <w:rsid w:val="00787BE9"/>
    <w:rsid w:val="00790282"/>
    <w:rsid w:val="007919D4"/>
    <w:rsid w:val="00791BD7"/>
    <w:rsid w:val="007931BA"/>
    <w:rsid w:val="007961F2"/>
    <w:rsid w:val="007A0922"/>
    <w:rsid w:val="007A1996"/>
    <w:rsid w:val="007A6A5D"/>
    <w:rsid w:val="007A715F"/>
    <w:rsid w:val="007B00CA"/>
    <w:rsid w:val="007B1B0F"/>
    <w:rsid w:val="007B2D8C"/>
    <w:rsid w:val="007B44A4"/>
    <w:rsid w:val="007C3C22"/>
    <w:rsid w:val="007C6CAC"/>
    <w:rsid w:val="007D0701"/>
    <w:rsid w:val="007D3B10"/>
    <w:rsid w:val="007D4502"/>
    <w:rsid w:val="007E11F5"/>
    <w:rsid w:val="007E18D5"/>
    <w:rsid w:val="007E5B0A"/>
    <w:rsid w:val="007E7F9E"/>
    <w:rsid w:val="007F41B1"/>
    <w:rsid w:val="007F62F3"/>
    <w:rsid w:val="0080303D"/>
    <w:rsid w:val="00803C50"/>
    <w:rsid w:val="00804E0B"/>
    <w:rsid w:val="008071EC"/>
    <w:rsid w:val="00811B0F"/>
    <w:rsid w:val="00817638"/>
    <w:rsid w:val="00822DB8"/>
    <w:rsid w:val="00824326"/>
    <w:rsid w:val="00825650"/>
    <w:rsid w:val="0082572D"/>
    <w:rsid w:val="00827ABE"/>
    <w:rsid w:val="00831333"/>
    <w:rsid w:val="00833736"/>
    <w:rsid w:val="0083551F"/>
    <w:rsid w:val="0083600E"/>
    <w:rsid w:val="00837CEC"/>
    <w:rsid w:val="00837CFB"/>
    <w:rsid w:val="00837E00"/>
    <w:rsid w:val="008405BE"/>
    <w:rsid w:val="00842B1E"/>
    <w:rsid w:val="00842EC3"/>
    <w:rsid w:val="008460FB"/>
    <w:rsid w:val="00847CE4"/>
    <w:rsid w:val="008500FF"/>
    <w:rsid w:val="008514BC"/>
    <w:rsid w:val="0086183C"/>
    <w:rsid w:val="00861F57"/>
    <w:rsid w:val="00862385"/>
    <w:rsid w:val="008646BC"/>
    <w:rsid w:val="008719D8"/>
    <w:rsid w:val="00875584"/>
    <w:rsid w:val="008757E6"/>
    <w:rsid w:val="0087658E"/>
    <w:rsid w:val="0087723E"/>
    <w:rsid w:val="00880698"/>
    <w:rsid w:val="0088271E"/>
    <w:rsid w:val="008847C0"/>
    <w:rsid w:val="0088632B"/>
    <w:rsid w:val="008866CD"/>
    <w:rsid w:val="008907CD"/>
    <w:rsid w:val="0089098E"/>
    <w:rsid w:val="0089266D"/>
    <w:rsid w:val="00892671"/>
    <w:rsid w:val="00893B02"/>
    <w:rsid w:val="008944D4"/>
    <w:rsid w:val="008944E9"/>
    <w:rsid w:val="00894896"/>
    <w:rsid w:val="008959F2"/>
    <w:rsid w:val="008A0545"/>
    <w:rsid w:val="008A2C81"/>
    <w:rsid w:val="008A338F"/>
    <w:rsid w:val="008A396D"/>
    <w:rsid w:val="008A5F91"/>
    <w:rsid w:val="008A69B0"/>
    <w:rsid w:val="008C04CF"/>
    <w:rsid w:val="008C0ABD"/>
    <w:rsid w:val="008C7859"/>
    <w:rsid w:val="008C7BE2"/>
    <w:rsid w:val="008D01C5"/>
    <w:rsid w:val="008D0521"/>
    <w:rsid w:val="008D13C1"/>
    <w:rsid w:val="008D25DA"/>
    <w:rsid w:val="008D3460"/>
    <w:rsid w:val="008D5F9D"/>
    <w:rsid w:val="008D7D14"/>
    <w:rsid w:val="008E14C8"/>
    <w:rsid w:val="008E306C"/>
    <w:rsid w:val="008E3612"/>
    <w:rsid w:val="008E427F"/>
    <w:rsid w:val="008E567A"/>
    <w:rsid w:val="008E62F5"/>
    <w:rsid w:val="008F259B"/>
    <w:rsid w:val="008F2D70"/>
    <w:rsid w:val="008F3576"/>
    <w:rsid w:val="008F509E"/>
    <w:rsid w:val="009004AD"/>
    <w:rsid w:val="009005EE"/>
    <w:rsid w:val="0090334C"/>
    <w:rsid w:val="00911772"/>
    <w:rsid w:val="009126E0"/>
    <w:rsid w:val="009160A5"/>
    <w:rsid w:val="009211FB"/>
    <w:rsid w:val="009216EE"/>
    <w:rsid w:val="00921892"/>
    <w:rsid w:val="00922C89"/>
    <w:rsid w:val="009269AA"/>
    <w:rsid w:val="00927491"/>
    <w:rsid w:val="009276F5"/>
    <w:rsid w:val="00927FCC"/>
    <w:rsid w:val="009300C9"/>
    <w:rsid w:val="00931BCD"/>
    <w:rsid w:val="00940799"/>
    <w:rsid w:val="00943356"/>
    <w:rsid w:val="00944B8B"/>
    <w:rsid w:val="009531BD"/>
    <w:rsid w:val="00954F95"/>
    <w:rsid w:val="00955762"/>
    <w:rsid w:val="00955B23"/>
    <w:rsid w:val="00960EB3"/>
    <w:rsid w:val="00963E33"/>
    <w:rsid w:val="00964B36"/>
    <w:rsid w:val="009666DC"/>
    <w:rsid w:val="00967038"/>
    <w:rsid w:val="00971164"/>
    <w:rsid w:val="00971FEF"/>
    <w:rsid w:val="0097696E"/>
    <w:rsid w:val="0097789E"/>
    <w:rsid w:val="009817F5"/>
    <w:rsid w:val="0098215A"/>
    <w:rsid w:val="00982984"/>
    <w:rsid w:val="009830C5"/>
    <w:rsid w:val="00983972"/>
    <w:rsid w:val="0098597D"/>
    <w:rsid w:val="009864BD"/>
    <w:rsid w:val="0099021D"/>
    <w:rsid w:val="0099165A"/>
    <w:rsid w:val="00993824"/>
    <w:rsid w:val="00996B10"/>
    <w:rsid w:val="009970A0"/>
    <w:rsid w:val="009A0D60"/>
    <w:rsid w:val="009A3809"/>
    <w:rsid w:val="009A3F83"/>
    <w:rsid w:val="009A4137"/>
    <w:rsid w:val="009B0B4E"/>
    <w:rsid w:val="009B45C6"/>
    <w:rsid w:val="009B5533"/>
    <w:rsid w:val="009B686F"/>
    <w:rsid w:val="009B7288"/>
    <w:rsid w:val="009C1EB0"/>
    <w:rsid w:val="009C3D7C"/>
    <w:rsid w:val="009C509D"/>
    <w:rsid w:val="009C7196"/>
    <w:rsid w:val="009D295E"/>
    <w:rsid w:val="009D38F8"/>
    <w:rsid w:val="009D47A2"/>
    <w:rsid w:val="009E29A7"/>
    <w:rsid w:val="009E47EE"/>
    <w:rsid w:val="009E78C7"/>
    <w:rsid w:val="009F11E4"/>
    <w:rsid w:val="009F5B9E"/>
    <w:rsid w:val="00A014BC"/>
    <w:rsid w:val="00A044CD"/>
    <w:rsid w:val="00A051AF"/>
    <w:rsid w:val="00A072AE"/>
    <w:rsid w:val="00A12282"/>
    <w:rsid w:val="00A14647"/>
    <w:rsid w:val="00A160A0"/>
    <w:rsid w:val="00A17DA9"/>
    <w:rsid w:val="00A21C17"/>
    <w:rsid w:val="00A2403D"/>
    <w:rsid w:val="00A268B9"/>
    <w:rsid w:val="00A2740E"/>
    <w:rsid w:val="00A27F18"/>
    <w:rsid w:val="00A3069E"/>
    <w:rsid w:val="00A30A61"/>
    <w:rsid w:val="00A33B5F"/>
    <w:rsid w:val="00A41C7D"/>
    <w:rsid w:val="00A43F8E"/>
    <w:rsid w:val="00A4491E"/>
    <w:rsid w:val="00A4680A"/>
    <w:rsid w:val="00A52F02"/>
    <w:rsid w:val="00A530B5"/>
    <w:rsid w:val="00A53EDC"/>
    <w:rsid w:val="00A5591F"/>
    <w:rsid w:val="00A60098"/>
    <w:rsid w:val="00A607EF"/>
    <w:rsid w:val="00A627D1"/>
    <w:rsid w:val="00A63773"/>
    <w:rsid w:val="00A66FBA"/>
    <w:rsid w:val="00A67729"/>
    <w:rsid w:val="00A7390B"/>
    <w:rsid w:val="00A825CE"/>
    <w:rsid w:val="00A82A36"/>
    <w:rsid w:val="00A86CBC"/>
    <w:rsid w:val="00A9056B"/>
    <w:rsid w:val="00A92E94"/>
    <w:rsid w:val="00A97E99"/>
    <w:rsid w:val="00AA0826"/>
    <w:rsid w:val="00AA22AD"/>
    <w:rsid w:val="00AA23B3"/>
    <w:rsid w:val="00AA46F9"/>
    <w:rsid w:val="00AA7356"/>
    <w:rsid w:val="00AA7686"/>
    <w:rsid w:val="00AB5337"/>
    <w:rsid w:val="00AB5A5D"/>
    <w:rsid w:val="00AC29E8"/>
    <w:rsid w:val="00AC48AB"/>
    <w:rsid w:val="00AC53D7"/>
    <w:rsid w:val="00AC54DE"/>
    <w:rsid w:val="00AC5DE5"/>
    <w:rsid w:val="00AD110E"/>
    <w:rsid w:val="00AD1623"/>
    <w:rsid w:val="00AD2255"/>
    <w:rsid w:val="00AD2CC8"/>
    <w:rsid w:val="00AD35F1"/>
    <w:rsid w:val="00AD523F"/>
    <w:rsid w:val="00AD52D9"/>
    <w:rsid w:val="00AE1662"/>
    <w:rsid w:val="00AE3038"/>
    <w:rsid w:val="00AF2E84"/>
    <w:rsid w:val="00AF3967"/>
    <w:rsid w:val="00AF5703"/>
    <w:rsid w:val="00AF7BF6"/>
    <w:rsid w:val="00B00630"/>
    <w:rsid w:val="00B0084C"/>
    <w:rsid w:val="00B00B17"/>
    <w:rsid w:val="00B011EF"/>
    <w:rsid w:val="00B02175"/>
    <w:rsid w:val="00B0274F"/>
    <w:rsid w:val="00B05D19"/>
    <w:rsid w:val="00B06415"/>
    <w:rsid w:val="00B07451"/>
    <w:rsid w:val="00B07719"/>
    <w:rsid w:val="00B116D8"/>
    <w:rsid w:val="00B14A53"/>
    <w:rsid w:val="00B15164"/>
    <w:rsid w:val="00B15DFB"/>
    <w:rsid w:val="00B16BB4"/>
    <w:rsid w:val="00B20C25"/>
    <w:rsid w:val="00B27ED6"/>
    <w:rsid w:val="00B303AE"/>
    <w:rsid w:val="00B308B8"/>
    <w:rsid w:val="00B3176C"/>
    <w:rsid w:val="00B31FB0"/>
    <w:rsid w:val="00B32984"/>
    <w:rsid w:val="00B32E52"/>
    <w:rsid w:val="00B33DD6"/>
    <w:rsid w:val="00B35223"/>
    <w:rsid w:val="00B373F9"/>
    <w:rsid w:val="00B3761F"/>
    <w:rsid w:val="00B41B32"/>
    <w:rsid w:val="00B44393"/>
    <w:rsid w:val="00B44A1E"/>
    <w:rsid w:val="00B459FA"/>
    <w:rsid w:val="00B45C3C"/>
    <w:rsid w:val="00B46123"/>
    <w:rsid w:val="00B50734"/>
    <w:rsid w:val="00B50956"/>
    <w:rsid w:val="00B529CA"/>
    <w:rsid w:val="00B57E9F"/>
    <w:rsid w:val="00B613E1"/>
    <w:rsid w:val="00B644BE"/>
    <w:rsid w:val="00B70535"/>
    <w:rsid w:val="00B72560"/>
    <w:rsid w:val="00B73794"/>
    <w:rsid w:val="00B74193"/>
    <w:rsid w:val="00B7653B"/>
    <w:rsid w:val="00B80F8E"/>
    <w:rsid w:val="00B8178E"/>
    <w:rsid w:val="00B81C09"/>
    <w:rsid w:val="00B8493A"/>
    <w:rsid w:val="00B84A02"/>
    <w:rsid w:val="00B91CBE"/>
    <w:rsid w:val="00B978F9"/>
    <w:rsid w:val="00BA231A"/>
    <w:rsid w:val="00BA4514"/>
    <w:rsid w:val="00BA748F"/>
    <w:rsid w:val="00BB064B"/>
    <w:rsid w:val="00BB2D36"/>
    <w:rsid w:val="00BB3637"/>
    <w:rsid w:val="00BB53CF"/>
    <w:rsid w:val="00BC38D0"/>
    <w:rsid w:val="00BD1078"/>
    <w:rsid w:val="00BD17BE"/>
    <w:rsid w:val="00BD1DFC"/>
    <w:rsid w:val="00BD4AE4"/>
    <w:rsid w:val="00BD4FA3"/>
    <w:rsid w:val="00BD65F7"/>
    <w:rsid w:val="00BD7A5B"/>
    <w:rsid w:val="00BE1279"/>
    <w:rsid w:val="00BE18BD"/>
    <w:rsid w:val="00BE47DC"/>
    <w:rsid w:val="00BE57D0"/>
    <w:rsid w:val="00C0173E"/>
    <w:rsid w:val="00C06C32"/>
    <w:rsid w:val="00C17FB3"/>
    <w:rsid w:val="00C210F5"/>
    <w:rsid w:val="00C2131F"/>
    <w:rsid w:val="00C21899"/>
    <w:rsid w:val="00C24C91"/>
    <w:rsid w:val="00C26C6C"/>
    <w:rsid w:val="00C30490"/>
    <w:rsid w:val="00C3347E"/>
    <w:rsid w:val="00C33499"/>
    <w:rsid w:val="00C342FD"/>
    <w:rsid w:val="00C3447D"/>
    <w:rsid w:val="00C36E30"/>
    <w:rsid w:val="00C370A2"/>
    <w:rsid w:val="00C4062B"/>
    <w:rsid w:val="00C406F2"/>
    <w:rsid w:val="00C423CD"/>
    <w:rsid w:val="00C43A2F"/>
    <w:rsid w:val="00C51A1E"/>
    <w:rsid w:val="00C53CB7"/>
    <w:rsid w:val="00C54D4E"/>
    <w:rsid w:val="00C56026"/>
    <w:rsid w:val="00C604C6"/>
    <w:rsid w:val="00C62B14"/>
    <w:rsid w:val="00C65F0C"/>
    <w:rsid w:val="00C66DFE"/>
    <w:rsid w:val="00C6763E"/>
    <w:rsid w:val="00C70973"/>
    <w:rsid w:val="00C70CD4"/>
    <w:rsid w:val="00C72F52"/>
    <w:rsid w:val="00C74F25"/>
    <w:rsid w:val="00C75FA2"/>
    <w:rsid w:val="00C773B3"/>
    <w:rsid w:val="00C82195"/>
    <w:rsid w:val="00C82C75"/>
    <w:rsid w:val="00C835E1"/>
    <w:rsid w:val="00C956FB"/>
    <w:rsid w:val="00CA1E7F"/>
    <w:rsid w:val="00CA4A01"/>
    <w:rsid w:val="00CA6D4F"/>
    <w:rsid w:val="00CB2A08"/>
    <w:rsid w:val="00CB3B5A"/>
    <w:rsid w:val="00CB4A42"/>
    <w:rsid w:val="00CB5270"/>
    <w:rsid w:val="00CC1E83"/>
    <w:rsid w:val="00CC45DC"/>
    <w:rsid w:val="00CC5737"/>
    <w:rsid w:val="00CC756D"/>
    <w:rsid w:val="00CC7F10"/>
    <w:rsid w:val="00CD13BD"/>
    <w:rsid w:val="00CD17B3"/>
    <w:rsid w:val="00CD49DE"/>
    <w:rsid w:val="00CD5BA8"/>
    <w:rsid w:val="00CD5C83"/>
    <w:rsid w:val="00CD7658"/>
    <w:rsid w:val="00CE2104"/>
    <w:rsid w:val="00CE6E2E"/>
    <w:rsid w:val="00CF0704"/>
    <w:rsid w:val="00CF0F39"/>
    <w:rsid w:val="00CF4203"/>
    <w:rsid w:val="00CF5223"/>
    <w:rsid w:val="00CF5787"/>
    <w:rsid w:val="00CF59C1"/>
    <w:rsid w:val="00D0349A"/>
    <w:rsid w:val="00D04580"/>
    <w:rsid w:val="00D13155"/>
    <w:rsid w:val="00D13360"/>
    <w:rsid w:val="00D143B6"/>
    <w:rsid w:val="00D1694E"/>
    <w:rsid w:val="00D23ABE"/>
    <w:rsid w:val="00D24060"/>
    <w:rsid w:val="00D26358"/>
    <w:rsid w:val="00D32C99"/>
    <w:rsid w:val="00D34491"/>
    <w:rsid w:val="00D36F7D"/>
    <w:rsid w:val="00D4141A"/>
    <w:rsid w:val="00D41A27"/>
    <w:rsid w:val="00D451C3"/>
    <w:rsid w:val="00D4578E"/>
    <w:rsid w:val="00D501EA"/>
    <w:rsid w:val="00D519E3"/>
    <w:rsid w:val="00D5378C"/>
    <w:rsid w:val="00D569A2"/>
    <w:rsid w:val="00D56D42"/>
    <w:rsid w:val="00D60C84"/>
    <w:rsid w:val="00D6216A"/>
    <w:rsid w:val="00D626A0"/>
    <w:rsid w:val="00D64715"/>
    <w:rsid w:val="00D65227"/>
    <w:rsid w:val="00D654A9"/>
    <w:rsid w:val="00D7533C"/>
    <w:rsid w:val="00D765FA"/>
    <w:rsid w:val="00D76A38"/>
    <w:rsid w:val="00D80C61"/>
    <w:rsid w:val="00D81DAE"/>
    <w:rsid w:val="00D84FE8"/>
    <w:rsid w:val="00D86538"/>
    <w:rsid w:val="00D86961"/>
    <w:rsid w:val="00D90AD7"/>
    <w:rsid w:val="00D91D86"/>
    <w:rsid w:val="00D947D2"/>
    <w:rsid w:val="00D958A4"/>
    <w:rsid w:val="00DA3763"/>
    <w:rsid w:val="00DA53EA"/>
    <w:rsid w:val="00DA56FD"/>
    <w:rsid w:val="00DA59D6"/>
    <w:rsid w:val="00DB0597"/>
    <w:rsid w:val="00DB13C7"/>
    <w:rsid w:val="00DB2EFA"/>
    <w:rsid w:val="00DB3F59"/>
    <w:rsid w:val="00DB44D4"/>
    <w:rsid w:val="00DB49D6"/>
    <w:rsid w:val="00DB7BB6"/>
    <w:rsid w:val="00DC6DF8"/>
    <w:rsid w:val="00DD3209"/>
    <w:rsid w:val="00DD44C2"/>
    <w:rsid w:val="00DD47C3"/>
    <w:rsid w:val="00DD6C73"/>
    <w:rsid w:val="00DE32DC"/>
    <w:rsid w:val="00DE36B9"/>
    <w:rsid w:val="00DE5259"/>
    <w:rsid w:val="00DE5CF7"/>
    <w:rsid w:val="00DE606C"/>
    <w:rsid w:val="00DE7018"/>
    <w:rsid w:val="00DF0536"/>
    <w:rsid w:val="00DF1B03"/>
    <w:rsid w:val="00DF3EE9"/>
    <w:rsid w:val="00DF4A68"/>
    <w:rsid w:val="00DF51B0"/>
    <w:rsid w:val="00DF6944"/>
    <w:rsid w:val="00E01A8B"/>
    <w:rsid w:val="00E03986"/>
    <w:rsid w:val="00E04FEC"/>
    <w:rsid w:val="00E0598B"/>
    <w:rsid w:val="00E134DD"/>
    <w:rsid w:val="00E13C2B"/>
    <w:rsid w:val="00E17480"/>
    <w:rsid w:val="00E208E2"/>
    <w:rsid w:val="00E22F95"/>
    <w:rsid w:val="00E24EC0"/>
    <w:rsid w:val="00E37969"/>
    <w:rsid w:val="00E40FDB"/>
    <w:rsid w:val="00E42A4B"/>
    <w:rsid w:val="00E433D8"/>
    <w:rsid w:val="00E43B9A"/>
    <w:rsid w:val="00E528E8"/>
    <w:rsid w:val="00E540E8"/>
    <w:rsid w:val="00E556C6"/>
    <w:rsid w:val="00E57C8B"/>
    <w:rsid w:val="00E61F5F"/>
    <w:rsid w:val="00E62504"/>
    <w:rsid w:val="00E70AC6"/>
    <w:rsid w:val="00E75243"/>
    <w:rsid w:val="00E752A3"/>
    <w:rsid w:val="00E754EA"/>
    <w:rsid w:val="00E82A58"/>
    <w:rsid w:val="00E82E78"/>
    <w:rsid w:val="00E852CC"/>
    <w:rsid w:val="00E85DAF"/>
    <w:rsid w:val="00E92697"/>
    <w:rsid w:val="00E944CB"/>
    <w:rsid w:val="00E94A0A"/>
    <w:rsid w:val="00E9711A"/>
    <w:rsid w:val="00E97ADC"/>
    <w:rsid w:val="00EA260F"/>
    <w:rsid w:val="00EA5827"/>
    <w:rsid w:val="00EA61CC"/>
    <w:rsid w:val="00EB00E3"/>
    <w:rsid w:val="00EB171F"/>
    <w:rsid w:val="00EB1FA3"/>
    <w:rsid w:val="00EB218E"/>
    <w:rsid w:val="00EB2A12"/>
    <w:rsid w:val="00EB436C"/>
    <w:rsid w:val="00EB46A0"/>
    <w:rsid w:val="00EB4D53"/>
    <w:rsid w:val="00EC02E0"/>
    <w:rsid w:val="00EC594D"/>
    <w:rsid w:val="00EC5B7C"/>
    <w:rsid w:val="00ED1F90"/>
    <w:rsid w:val="00ED405A"/>
    <w:rsid w:val="00ED4E36"/>
    <w:rsid w:val="00ED537D"/>
    <w:rsid w:val="00EE0BD9"/>
    <w:rsid w:val="00EE33A6"/>
    <w:rsid w:val="00EE41B8"/>
    <w:rsid w:val="00EF05A9"/>
    <w:rsid w:val="00EF2C68"/>
    <w:rsid w:val="00F00BA3"/>
    <w:rsid w:val="00F028E4"/>
    <w:rsid w:val="00F03B86"/>
    <w:rsid w:val="00F071A4"/>
    <w:rsid w:val="00F07DCE"/>
    <w:rsid w:val="00F105F5"/>
    <w:rsid w:val="00F10A0A"/>
    <w:rsid w:val="00F10CC3"/>
    <w:rsid w:val="00F1194E"/>
    <w:rsid w:val="00F11D77"/>
    <w:rsid w:val="00F129BB"/>
    <w:rsid w:val="00F13888"/>
    <w:rsid w:val="00F139B0"/>
    <w:rsid w:val="00F15299"/>
    <w:rsid w:val="00F160EE"/>
    <w:rsid w:val="00F16CCF"/>
    <w:rsid w:val="00F20008"/>
    <w:rsid w:val="00F20045"/>
    <w:rsid w:val="00F21D89"/>
    <w:rsid w:val="00F251DF"/>
    <w:rsid w:val="00F25933"/>
    <w:rsid w:val="00F30E58"/>
    <w:rsid w:val="00F325BD"/>
    <w:rsid w:val="00F368E2"/>
    <w:rsid w:val="00F44DE1"/>
    <w:rsid w:val="00F51FD5"/>
    <w:rsid w:val="00F620DA"/>
    <w:rsid w:val="00F67F49"/>
    <w:rsid w:val="00F70D3E"/>
    <w:rsid w:val="00F71C9D"/>
    <w:rsid w:val="00F72216"/>
    <w:rsid w:val="00F7614E"/>
    <w:rsid w:val="00F76908"/>
    <w:rsid w:val="00F769D9"/>
    <w:rsid w:val="00F77732"/>
    <w:rsid w:val="00F812AA"/>
    <w:rsid w:val="00F82DA3"/>
    <w:rsid w:val="00F838B4"/>
    <w:rsid w:val="00F87E31"/>
    <w:rsid w:val="00F9027E"/>
    <w:rsid w:val="00F9157D"/>
    <w:rsid w:val="00F9203B"/>
    <w:rsid w:val="00FA01CC"/>
    <w:rsid w:val="00FA0D20"/>
    <w:rsid w:val="00FA3256"/>
    <w:rsid w:val="00FA5703"/>
    <w:rsid w:val="00FA61EE"/>
    <w:rsid w:val="00FB0BBE"/>
    <w:rsid w:val="00FB1ACD"/>
    <w:rsid w:val="00FB2187"/>
    <w:rsid w:val="00FB6B7B"/>
    <w:rsid w:val="00FC04F3"/>
    <w:rsid w:val="00FC0C29"/>
    <w:rsid w:val="00FC0F4A"/>
    <w:rsid w:val="00FC7697"/>
    <w:rsid w:val="00FC79AB"/>
    <w:rsid w:val="00FE0BEC"/>
    <w:rsid w:val="00FE45C9"/>
    <w:rsid w:val="00FE709A"/>
    <w:rsid w:val="00FF1E4C"/>
    <w:rsid w:val="00FF3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character" w:styleId="UnresolvedMention">
    <w:name w:val="Unresolved Mention"/>
    <w:basedOn w:val="DefaultParagraphFont"/>
    <w:uiPriority w:val="99"/>
    <w:semiHidden/>
    <w:unhideWhenUsed/>
    <w:rsid w:val="00C70973"/>
    <w:rPr>
      <w:color w:val="605E5C"/>
      <w:shd w:val="clear" w:color="auto" w:fill="E1DFDD"/>
    </w:rPr>
  </w:style>
  <w:style w:type="paragraph" w:customStyle="1" w:styleId="Default">
    <w:name w:val="Default"/>
    <w:rsid w:val="00DB3F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60636120">
      <w:bodyDiv w:val="1"/>
      <w:marLeft w:val="0"/>
      <w:marRight w:val="0"/>
      <w:marTop w:val="0"/>
      <w:marBottom w:val="0"/>
      <w:divBdr>
        <w:top w:val="none" w:sz="0" w:space="0" w:color="auto"/>
        <w:left w:val="none" w:sz="0" w:space="0" w:color="auto"/>
        <w:bottom w:val="none" w:sz="0" w:space="0" w:color="auto"/>
        <w:right w:val="none" w:sz="0" w:space="0" w:color="auto"/>
      </w:divBdr>
      <w:divsChild>
        <w:div w:id="1409302272">
          <w:marLeft w:val="0"/>
          <w:marRight w:val="0"/>
          <w:marTop w:val="0"/>
          <w:marBottom w:val="0"/>
          <w:divBdr>
            <w:top w:val="none" w:sz="0" w:space="0" w:color="auto"/>
            <w:left w:val="none" w:sz="0" w:space="0" w:color="auto"/>
            <w:bottom w:val="none" w:sz="0" w:space="0" w:color="auto"/>
            <w:right w:val="none" w:sz="0" w:space="0" w:color="auto"/>
          </w:divBdr>
        </w:div>
      </w:divsChild>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23235963">
      <w:bodyDiv w:val="1"/>
      <w:marLeft w:val="0"/>
      <w:marRight w:val="0"/>
      <w:marTop w:val="0"/>
      <w:marBottom w:val="0"/>
      <w:divBdr>
        <w:top w:val="none" w:sz="0" w:space="0" w:color="auto"/>
        <w:left w:val="none" w:sz="0" w:space="0" w:color="auto"/>
        <w:bottom w:val="none" w:sz="0" w:space="0" w:color="auto"/>
        <w:right w:val="none" w:sz="0" w:space="0" w:color="auto"/>
      </w:divBdr>
      <w:divsChild>
        <w:div w:id="2057700966">
          <w:marLeft w:val="0"/>
          <w:marRight w:val="0"/>
          <w:marTop w:val="0"/>
          <w:marBottom w:val="0"/>
          <w:divBdr>
            <w:top w:val="none" w:sz="0" w:space="0" w:color="auto"/>
            <w:left w:val="none" w:sz="0" w:space="0" w:color="auto"/>
            <w:bottom w:val="none" w:sz="0" w:space="0" w:color="auto"/>
            <w:right w:val="none" w:sz="0" w:space="0" w:color="auto"/>
          </w:divBdr>
        </w:div>
      </w:divsChild>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33598802">
      <w:bodyDiv w:val="1"/>
      <w:marLeft w:val="0"/>
      <w:marRight w:val="0"/>
      <w:marTop w:val="0"/>
      <w:marBottom w:val="0"/>
      <w:divBdr>
        <w:top w:val="none" w:sz="0" w:space="0" w:color="auto"/>
        <w:left w:val="none" w:sz="0" w:space="0" w:color="auto"/>
        <w:bottom w:val="none" w:sz="0" w:space="0" w:color="auto"/>
        <w:right w:val="none" w:sz="0" w:space="0" w:color="auto"/>
      </w:divBdr>
    </w:div>
    <w:div w:id="435559641">
      <w:bodyDiv w:val="1"/>
      <w:marLeft w:val="0"/>
      <w:marRight w:val="0"/>
      <w:marTop w:val="0"/>
      <w:marBottom w:val="0"/>
      <w:divBdr>
        <w:top w:val="none" w:sz="0" w:space="0" w:color="auto"/>
        <w:left w:val="none" w:sz="0" w:space="0" w:color="auto"/>
        <w:bottom w:val="none" w:sz="0" w:space="0" w:color="auto"/>
        <w:right w:val="none" w:sz="0" w:space="0" w:color="auto"/>
      </w:divBdr>
      <w:divsChild>
        <w:div w:id="1006519342">
          <w:marLeft w:val="0"/>
          <w:marRight w:val="0"/>
          <w:marTop w:val="0"/>
          <w:marBottom w:val="0"/>
          <w:divBdr>
            <w:top w:val="none" w:sz="0" w:space="0" w:color="auto"/>
            <w:left w:val="none" w:sz="0" w:space="0" w:color="auto"/>
            <w:bottom w:val="none" w:sz="0" w:space="0" w:color="auto"/>
            <w:right w:val="none" w:sz="0" w:space="0" w:color="auto"/>
          </w:divBdr>
        </w:div>
        <w:div w:id="486626624">
          <w:marLeft w:val="0"/>
          <w:marRight w:val="0"/>
          <w:marTop w:val="0"/>
          <w:marBottom w:val="0"/>
          <w:divBdr>
            <w:top w:val="none" w:sz="0" w:space="0" w:color="auto"/>
            <w:left w:val="none" w:sz="0" w:space="0" w:color="auto"/>
            <w:bottom w:val="none" w:sz="0" w:space="0" w:color="auto"/>
            <w:right w:val="none" w:sz="0" w:space="0" w:color="auto"/>
          </w:divBdr>
        </w:div>
      </w:divsChild>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593512591">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49960291">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763722021">
      <w:bodyDiv w:val="1"/>
      <w:marLeft w:val="0"/>
      <w:marRight w:val="0"/>
      <w:marTop w:val="0"/>
      <w:marBottom w:val="0"/>
      <w:divBdr>
        <w:top w:val="none" w:sz="0" w:space="0" w:color="auto"/>
        <w:left w:val="none" w:sz="0" w:space="0" w:color="auto"/>
        <w:bottom w:val="none" w:sz="0" w:space="0" w:color="auto"/>
        <w:right w:val="none" w:sz="0" w:space="0" w:color="auto"/>
      </w:divBdr>
      <w:divsChild>
        <w:div w:id="232786706">
          <w:marLeft w:val="0"/>
          <w:marRight w:val="0"/>
          <w:marTop w:val="0"/>
          <w:marBottom w:val="0"/>
          <w:divBdr>
            <w:top w:val="none" w:sz="0" w:space="0" w:color="auto"/>
            <w:left w:val="none" w:sz="0" w:space="0" w:color="auto"/>
            <w:bottom w:val="none" w:sz="0" w:space="0" w:color="auto"/>
            <w:right w:val="none" w:sz="0" w:space="0" w:color="auto"/>
          </w:divBdr>
        </w:div>
      </w:divsChild>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18446766">
      <w:bodyDiv w:val="1"/>
      <w:marLeft w:val="0"/>
      <w:marRight w:val="0"/>
      <w:marTop w:val="0"/>
      <w:marBottom w:val="0"/>
      <w:divBdr>
        <w:top w:val="none" w:sz="0" w:space="0" w:color="auto"/>
        <w:left w:val="none" w:sz="0" w:space="0" w:color="auto"/>
        <w:bottom w:val="none" w:sz="0" w:space="0" w:color="auto"/>
        <w:right w:val="none" w:sz="0" w:space="0" w:color="auto"/>
      </w:divBdr>
      <w:divsChild>
        <w:div w:id="228421652">
          <w:marLeft w:val="0"/>
          <w:marRight w:val="0"/>
          <w:marTop w:val="0"/>
          <w:marBottom w:val="0"/>
          <w:divBdr>
            <w:top w:val="none" w:sz="0" w:space="0" w:color="auto"/>
            <w:left w:val="none" w:sz="0" w:space="0" w:color="auto"/>
            <w:bottom w:val="none" w:sz="0" w:space="0" w:color="auto"/>
            <w:right w:val="none" w:sz="0" w:space="0" w:color="auto"/>
          </w:divBdr>
        </w:div>
        <w:div w:id="806356030">
          <w:marLeft w:val="0"/>
          <w:marRight w:val="0"/>
          <w:marTop w:val="0"/>
          <w:marBottom w:val="0"/>
          <w:divBdr>
            <w:top w:val="none" w:sz="0" w:space="0" w:color="auto"/>
            <w:left w:val="none" w:sz="0" w:space="0" w:color="auto"/>
            <w:bottom w:val="none" w:sz="0" w:space="0" w:color="auto"/>
            <w:right w:val="none" w:sz="0" w:space="0" w:color="auto"/>
          </w:divBdr>
        </w:div>
      </w:divsChild>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213556">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83509904">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3916931">
      <w:bodyDiv w:val="1"/>
      <w:marLeft w:val="0"/>
      <w:marRight w:val="0"/>
      <w:marTop w:val="0"/>
      <w:marBottom w:val="0"/>
      <w:divBdr>
        <w:top w:val="none" w:sz="0" w:space="0" w:color="auto"/>
        <w:left w:val="none" w:sz="0" w:space="0" w:color="auto"/>
        <w:bottom w:val="none" w:sz="0" w:space="0" w:color="auto"/>
        <w:right w:val="none" w:sz="0" w:space="0" w:color="auto"/>
      </w:divBdr>
      <w:divsChild>
        <w:div w:id="1210917822">
          <w:marLeft w:val="0"/>
          <w:marRight w:val="0"/>
          <w:marTop w:val="0"/>
          <w:marBottom w:val="0"/>
          <w:divBdr>
            <w:top w:val="none" w:sz="0" w:space="0" w:color="auto"/>
            <w:left w:val="none" w:sz="0" w:space="0" w:color="auto"/>
            <w:bottom w:val="none" w:sz="0" w:space="0" w:color="auto"/>
            <w:right w:val="none" w:sz="0" w:space="0" w:color="auto"/>
          </w:divBdr>
        </w:div>
      </w:divsChild>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77675980">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89740288">
      <w:bodyDiv w:val="1"/>
      <w:marLeft w:val="0"/>
      <w:marRight w:val="0"/>
      <w:marTop w:val="0"/>
      <w:marBottom w:val="0"/>
      <w:divBdr>
        <w:top w:val="none" w:sz="0" w:space="0" w:color="auto"/>
        <w:left w:val="none" w:sz="0" w:space="0" w:color="auto"/>
        <w:bottom w:val="none" w:sz="0" w:space="0" w:color="auto"/>
        <w:right w:val="none" w:sz="0" w:space="0" w:color="auto"/>
      </w:divBdr>
      <w:divsChild>
        <w:div w:id="388768586">
          <w:marLeft w:val="0"/>
          <w:marRight w:val="0"/>
          <w:marTop w:val="0"/>
          <w:marBottom w:val="0"/>
          <w:divBdr>
            <w:top w:val="none" w:sz="0" w:space="0" w:color="auto"/>
            <w:left w:val="none" w:sz="0" w:space="0" w:color="auto"/>
            <w:bottom w:val="none" w:sz="0" w:space="0" w:color="auto"/>
            <w:right w:val="none" w:sz="0" w:space="0" w:color="auto"/>
          </w:divBdr>
        </w:div>
      </w:divsChild>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352760932">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492915782">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0650338">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7192451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777938992">
      <w:bodyDiv w:val="1"/>
      <w:marLeft w:val="0"/>
      <w:marRight w:val="0"/>
      <w:marTop w:val="0"/>
      <w:marBottom w:val="0"/>
      <w:divBdr>
        <w:top w:val="none" w:sz="0" w:space="0" w:color="auto"/>
        <w:left w:val="none" w:sz="0" w:space="0" w:color="auto"/>
        <w:bottom w:val="none" w:sz="0" w:space="0" w:color="auto"/>
        <w:right w:val="none" w:sz="0" w:space="0" w:color="auto"/>
      </w:divBdr>
    </w:div>
    <w:div w:id="1808014902">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859005183">
      <w:bodyDiv w:val="1"/>
      <w:marLeft w:val="0"/>
      <w:marRight w:val="0"/>
      <w:marTop w:val="0"/>
      <w:marBottom w:val="0"/>
      <w:divBdr>
        <w:top w:val="none" w:sz="0" w:space="0" w:color="auto"/>
        <w:left w:val="none" w:sz="0" w:space="0" w:color="auto"/>
        <w:bottom w:val="none" w:sz="0" w:space="0" w:color="auto"/>
        <w:right w:val="none" w:sz="0" w:space="0" w:color="auto"/>
      </w:divBdr>
      <w:divsChild>
        <w:div w:id="531260653">
          <w:marLeft w:val="0"/>
          <w:marRight w:val="0"/>
          <w:marTop w:val="0"/>
          <w:marBottom w:val="0"/>
          <w:divBdr>
            <w:top w:val="none" w:sz="0" w:space="0" w:color="auto"/>
            <w:left w:val="none" w:sz="0" w:space="0" w:color="auto"/>
            <w:bottom w:val="none" w:sz="0" w:space="0" w:color="auto"/>
            <w:right w:val="none" w:sz="0" w:space="0" w:color="auto"/>
          </w:divBdr>
        </w:div>
      </w:divsChild>
    </w:div>
    <w:div w:id="1903523093">
      <w:bodyDiv w:val="1"/>
      <w:marLeft w:val="0"/>
      <w:marRight w:val="0"/>
      <w:marTop w:val="0"/>
      <w:marBottom w:val="0"/>
      <w:divBdr>
        <w:top w:val="none" w:sz="0" w:space="0" w:color="auto"/>
        <w:left w:val="none" w:sz="0" w:space="0" w:color="auto"/>
        <w:bottom w:val="none" w:sz="0" w:space="0" w:color="auto"/>
        <w:right w:val="none" w:sz="0" w:space="0" w:color="auto"/>
      </w:divBdr>
    </w:div>
    <w:div w:id="1911887833">
      <w:bodyDiv w:val="1"/>
      <w:marLeft w:val="0"/>
      <w:marRight w:val="0"/>
      <w:marTop w:val="0"/>
      <w:marBottom w:val="0"/>
      <w:divBdr>
        <w:top w:val="none" w:sz="0" w:space="0" w:color="auto"/>
        <w:left w:val="none" w:sz="0" w:space="0" w:color="auto"/>
        <w:bottom w:val="none" w:sz="0" w:space="0" w:color="auto"/>
        <w:right w:val="none" w:sz="0" w:space="0" w:color="auto"/>
      </w:divBdr>
    </w:div>
    <w:div w:id="1916354965">
      <w:bodyDiv w:val="1"/>
      <w:marLeft w:val="0"/>
      <w:marRight w:val="0"/>
      <w:marTop w:val="0"/>
      <w:marBottom w:val="0"/>
      <w:divBdr>
        <w:top w:val="none" w:sz="0" w:space="0" w:color="auto"/>
        <w:left w:val="none" w:sz="0" w:space="0" w:color="auto"/>
        <w:bottom w:val="none" w:sz="0" w:space="0" w:color="auto"/>
        <w:right w:val="none" w:sz="0" w:space="0" w:color="auto"/>
      </w:divBdr>
    </w:div>
    <w:div w:id="1917397966">
      <w:bodyDiv w:val="1"/>
      <w:marLeft w:val="0"/>
      <w:marRight w:val="0"/>
      <w:marTop w:val="0"/>
      <w:marBottom w:val="0"/>
      <w:divBdr>
        <w:top w:val="none" w:sz="0" w:space="0" w:color="auto"/>
        <w:left w:val="none" w:sz="0" w:space="0" w:color="auto"/>
        <w:bottom w:val="none" w:sz="0" w:space="0" w:color="auto"/>
        <w:right w:val="none" w:sz="0" w:space="0" w:color="auto"/>
      </w:divBdr>
    </w:div>
    <w:div w:id="192402890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1971668862">
      <w:bodyDiv w:val="1"/>
      <w:marLeft w:val="0"/>
      <w:marRight w:val="0"/>
      <w:marTop w:val="0"/>
      <w:marBottom w:val="0"/>
      <w:divBdr>
        <w:top w:val="none" w:sz="0" w:space="0" w:color="auto"/>
        <w:left w:val="none" w:sz="0" w:space="0" w:color="auto"/>
        <w:bottom w:val="none" w:sz="0" w:space="0" w:color="auto"/>
        <w:right w:val="none" w:sz="0" w:space="0" w:color="auto"/>
      </w:divBdr>
      <w:divsChild>
        <w:div w:id="1300066242">
          <w:marLeft w:val="0"/>
          <w:marRight w:val="0"/>
          <w:marTop w:val="0"/>
          <w:marBottom w:val="0"/>
          <w:divBdr>
            <w:top w:val="none" w:sz="0" w:space="0" w:color="auto"/>
            <w:left w:val="none" w:sz="0" w:space="0" w:color="auto"/>
            <w:bottom w:val="none" w:sz="0" w:space="0" w:color="auto"/>
            <w:right w:val="none" w:sz="0" w:space="0" w:color="auto"/>
          </w:divBdr>
        </w:div>
        <w:div w:id="270288546">
          <w:marLeft w:val="0"/>
          <w:marRight w:val="0"/>
          <w:marTop w:val="0"/>
          <w:marBottom w:val="0"/>
          <w:divBdr>
            <w:top w:val="none" w:sz="0" w:space="0" w:color="auto"/>
            <w:left w:val="none" w:sz="0" w:space="0" w:color="auto"/>
            <w:bottom w:val="none" w:sz="0" w:space="0" w:color="auto"/>
            <w:right w:val="none" w:sz="0" w:space="0" w:color="auto"/>
          </w:divBdr>
        </w:div>
        <w:div w:id="312217296">
          <w:marLeft w:val="0"/>
          <w:marRight w:val="0"/>
          <w:marTop w:val="0"/>
          <w:marBottom w:val="0"/>
          <w:divBdr>
            <w:top w:val="none" w:sz="0" w:space="0" w:color="auto"/>
            <w:left w:val="none" w:sz="0" w:space="0" w:color="auto"/>
            <w:bottom w:val="none" w:sz="0" w:space="0" w:color="auto"/>
            <w:right w:val="none" w:sz="0" w:space="0" w:color="auto"/>
          </w:divBdr>
        </w:div>
        <w:div w:id="1397704615">
          <w:marLeft w:val="0"/>
          <w:marRight w:val="0"/>
          <w:marTop w:val="0"/>
          <w:marBottom w:val="0"/>
          <w:divBdr>
            <w:top w:val="none" w:sz="0" w:space="0" w:color="auto"/>
            <w:left w:val="none" w:sz="0" w:space="0" w:color="auto"/>
            <w:bottom w:val="none" w:sz="0" w:space="0" w:color="auto"/>
            <w:right w:val="none" w:sz="0" w:space="0" w:color="auto"/>
          </w:divBdr>
        </w:div>
        <w:div w:id="653219876">
          <w:marLeft w:val="0"/>
          <w:marRight w:val="0"/>
          <w:marTop w:val="0"/>
          <w:marBottom w:val="0"/>
          <w:divBdr>
            <w:top w:val="none" w:sz="0" w:space="0" w:color="auto"/>
            <w:left w:val="none" w:sz="0" w:space="0" w:color="auto"/>
            <w:bottom w:val="none" w:sz="0" w:space="0" w:color="auto"/>
            <w:right w:val="none" w:sz="0" w:space="0" w:color="auto"/>
          </w:divBdr>
        </w:div>
      </w:divsChild>
    </w:div>
    <w:div w:id="1993363755">
      <w:bodyDiv w:val="1"/>
      <w:marLeft w:val="0"/>
      <w:marRight w:val="0"/>
      <w:marTop w:val="0"/>
      <w:marBottom w:val="0"/>
      <w:divBdr>
        <w:top w:val="none" w:sz="0" w:space="0" w:color="auto"/>
        <w:left w:val="none" w:sz="0" w:space="0" w:color="auto"/>
        <w:bottom w:val="none" w:sz="0" w:space="0" w:color="auto"/>
        <w:right w:val="none" w:sz="0" w:space="0" w:color="auto"/>
      </w:divBdr>
      <w:divsChild>
        <w:div w:id="456996593">
          <w:marLeft w:val="0"/>
          <w:marRight w:val="0"/>
          <w:marTop w:val="0"/>
          <w:marBottom w:val="0"/>
          <w:divBdr>
            <w:top w:val="none" w:sz="0" w:space="0" w:color="auto"/>
            <w:left w:val="none" w:sz="0" w:space="0" w:color="auto"/>
            <w:bottom w:val="none" w:sz="0" w:space="0" w:color="auto"/>
            <w:right w:val="none" w:sz="0" w:space="0" w:color="auto"/>
          </w:divBdr>
        </w:div>
        <w:div w:id="840193919">
          <w:marLeft w:val="0"/>
          <w:marRight w:val="0"/>
          <w:marTop w:val="0"/>
          <w:marBottom w:val="0"/>
          <w:divBdr>
            <w:top w:val="none" w:sz="0" w:space="0" w:color="auto"/>
            <w:left w:val="none" w:sz="0" w:space="0" w:color="auto"/>
            <w:bottom w:val="none" w:sz="0" w:space="0" w:color="auto"/>
            <w:right w:val="none" w:sz="0" w:space="0" w:color="auto"/>
          </w:divBdr>
        </w:div>
        <w:div w:id="1184589218">
          <w:marLeft w:val="0"/>
          <w:marRight w:val="0"/>
          <w:marTop w:val="0"/>
          <w:marBottom w:val="0"/>
          <w:divBdr>
            <w:top w:val="none" w:sz="0" w:space="0" w:color="auto"/>
            <w:left w:val="none" w:sz="0" w:space="0" w:color="auto"/>
            <w:bottom w:val="none" w:sz="0" w:space="0" w:color="auto"/>
            <w:right w:val="none" w:sz="0" w:space="0" w:color="auto"/>
          </w:divBdr>
        </w:div>
        <w:div w:id="141047294">
          <w:marLeft w:val="0"/>
          <w:marRight w:val="0"/>
          <w:marTop w:val="0"/>
          <w:marBottom w:val="0"/>
          <w:divBdr>
            <w:top w:val="none" w:sz="0" w:space="0" w:color="auto"/>
            <w:left w:val="none" w:sz="0" w:space="0" w:color="auto"/>
            <w:bottom w:val="none" w:sz="0" w:space="0" w:color="auto"/>
            <w:right w:val="none" w:sz="0" w:space="0" w:color="auto"/>
          </w:divBdr>
        </w:div>
        <w:div w:id="36665816">
          <w:marLeft w:val="0"/>
          <w:marRight w:val="0"/>
          <w:marTop w:val="0"/>
          <w:marBottom w:val="0"/>
          <w:divBdr>
            <w:top w:val="none" w:sz="0" w:space="0" w:color="auto"/>
            <w:left w:val="none" w:sz="0" w:space="0" w:color="auto"/>
            <w:bottom w:val="none" w:sz="0" w:space="0" w:color="auto"/>
            <w:right w:val="none" w:sz="0" w:space="0" w:color="auto"/>
          </w:divBdr>
        </w:div>
      </w:divsChild>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59276294">
      <w:bodyDiv w:val="1"/>
      <w:marLeft w:val="0"/>
      <w:marRight w:val="0"/>
      <w:marTop w:val="0"/>
      <w:marBottom w:val="0"/>
      <w:divBdr>
        <w:top w:val="none" w:sz="0" w:space="0" w:color="auto"/>
        <w:left w:val="none" w:sz="0" w:space="0" w:color="auto"/>
        <w:bottom w:val="none" w:sz="0" w:space="0" w:color="auto"/>
        <w:right w:val="none" w:sz="0" w:space="0" w:color="auto"/>
      </w:divBdr>
      <w:divsChild>
        <w:div w:id="1659307051">
          <w:marLeft w:val="0"/>
          <w:marRight w:val="0"/>
          <w:marTop w:val="0"/>
          <w:marBottom w:val="0"/>
          <w:divBdr>
            <w:top w:val="none" w:sz="0" w:space="0" w:color="auto"/>
            <w:left w:val="none" w:sz="0" w:space="0" w:color="auto"/>
            <w:bottom w:val="none" w:sz="0" w:space="0" w:color="auto"/>
            <w:right w:val="none" w:sz="0" w:space="0" w:color="auto"/>
          </w:divBdr>
        </w:div>
      </w:divsChild>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39956628">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nglish-devolution-white-paper-power-and-partnership-foundations-for-growth/english-devolution-white-pap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C94B9-F81E-496F-B336-F9EF2FE1D0DA}">
  <ds:schemaRefs>
    <ds:schemaRef ds:uri="http://schemas.microsoft.com/sharepoint/v3/contenttype/forms"/>
  </ds:schemaRefs>
</ds:datastoreItem>
</file>

<file path=customXml/itemProps2.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3.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customXml/itemProps4.xml><?xml version="1.0" encoding="utf-8"?>
<ds:datastoreItem xmlns:ds="http://schemas.openxmlformats.org/officeDocument/2006/customXml" ds:itemID="{A6C774AF-C7E3-4BEF-9064-578CC113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2</cp:revision>
  <cp:lastPrinted>2025-01-22T12:29:00Z</cp:lastPrinted>
  <dcterms:created xsi:type="dcterms:W3CDTF">2025-01-22T12:30:00Z</dcterms:created>
  <dcterms:modified xsi:type="dcterms:W3CDTF">2025-01-22T12:30:00Z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